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261" w:tblpY="611"/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954"/>
        <w:gridCol w:w="960"/>
        <w:gridCol w:w="1166"/>
        <w:gridCol w:w="1701"/>
      </w:tblGrid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388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产品名称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1108" w:right="1098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加工项目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83" w:right="67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单位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 xml:space="preserve">  </w:t>
            </w:r>
            <w:r>
              <w:rPr>
                <w:rFonts w:cs="Times New Roman" w:hint="eastAsia"/>
                <w:b/>
                <w:bCs/>
                <w:szCs w:val="16"/>
              </w:rPr>
              <w:t>单价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说明</w:t>
            </w: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</w:t>
            </w:r>
            <w:r>
              <w:rPr>
                <w:rFonts w:cs="Times New Roman" w:hint="eastAsia"/>
                <w:szCs w:val="16"/>
              </w:rPr>
              <w:t>3M Lava</w:t>
            </w:r>
            <w:r>
              <w:rPr>
                <w:rFonts w:cs="Times New Roman" w:hint="eastAsia"/>
                <w:szCs w:val="16"/>
              </w:rPr>
              <w:t>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90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种植体上部泽康氧化锆全瓷冠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</w:t>
            </w:r>
            <w:proofErr w:type="gramStart"/>
            <w:r>
              <w:rPr>
                <w:rFonts w:cs="Times New Roman" w:hint="eastAsia"/>
                <w:szCs w:val="16"/>
              </w:rPr>
              <w:t>上部威兰</w:t>
            </w:r>
            <w:proofErr w:type="gramEnd"/>
            <w:r>
              <w:rPr>
                <w:rFonts w:cs="Times New Roman" w:hint="eastAsia"/>
                <w:szCs w:val="16"/>
              </w:rPr>
              <w:t>德氧化锆全瓷冠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种植体上部国产氧化锆全瓷冠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</w:t>
            </w:r>
            <w:proofErr w:type="spellStart"/>
            <w:r>
              <w:rPr>
                <w:rFonts w:cs="Times New Roman" w:hint="eastAsia"/>
                <w:szCs w:val="16"/>
              </w:rPr>
              <w:t>E.max</w:t>
            </w:r>
            <w:proofErr w:type="spellEnd"/>
            <w:r>
              <w:rPr>
                <w:rFonts w:cs="Times New Roman" w:hint="eastAsia"/>
                <w:szCs w:val="16"/>
              </w:rPr>
              <w:t>铸全瓷冠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</w:t>
            </w:r>
            <w:r>
              <w:rPr>
                <w:rFonts w:cs="Times New Roman" w:hint="eastAsia"/>
                <w:szCs w:val="16"/>
              </w:rPr>
              <w:t>3M Lava</w:t>
            </w:r>
            <w:r>
              <w:rPr>
                <w:rFonts w:cs="Times New Roman" w:hint="eastAsia"/>
                <w:szCs w:val="16"/>
              </w:rPr>
              <w:t>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种植体上部泽康氧化锆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</w:t>
            </w:r>
            <w:proofErr w:type="gramStart"/>
            <w:r>
              <w:rPr>
                <w:rFonts w:cs="Times New Roman" w:hint="eastAsia"/>
                <w:szCs w:val="16"/>
              </w:rPr>
              <w:t>上部威兰</w:t>
            </w:r>
            <w:proofErr w:type="gramEnd"/>
            <w:r>
              <w:rPr>
                <w:rFonts w:cs="Times New Roman" w:hint="eastAsia"/>
                <w:szCs w:val="16"/>
              </w:rPr>
              <w:t>德氧化锆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种植体上部国产氧化锆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CAD/CAM 3M Lava</w:t>
            </w:r>
            <w:r>
              <w:rPr>
                <w:rFonts w:cs="Times New Roman" w:hint="eastAsia"/>
                <w:szCs w:val="16"/>
              </w:rPr>
              <w:t>氧化锆全瓷种植桥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 xml:space="preserve">CAD/CAM </w:t>
            </w:r>
            <w:r>
              <w:rPr>
                <w:rFonts w:cs="Times New Roman" w:hint="eastAsia"/>
                <w:szCs w:val="16"/>
              </w:rPr>
              <w:t>泽康氧化锆全瓷种植桥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 xml:space="preserve">CAD/CAM </w:t>
            </w:r>
            <w:proofErr w:type="gramStart"/>
            <w:r>
              <w:rPr>
                <w:rFonts w:cs="Times New Roman" w:hint="eastAsia"/>
                <w:szCs w:val="16"/>
              </w:rPr>
              <w:t>威兰德</w:t>
            </w:r>
            <w:proofErr w:type="gramEnd"/>
            <w:r>
              <w:rPr>
                <w:rFonts w:cs="Times New Roman" w:hint="eastAsia"/>
                <w:szCs w:val="16"/>
              </w:rPr>
              <w:t>氧化锆全瓷种植桥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 xml:space="preserve">CAD/CAM </w:t>
            </w:r>
            <w:r>
              <w:rPr>
                <w:rFonts w:cs="Times New Roman" w:hint="eastAsia"/>
                <w:szCs w:val="16"/>
              </w:rPr>
              <w:t>氧化锆全瓷种植桥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种植体上部纯钛金属冠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种植体上部</w:t>
            </w:r>
            <w:proofErr w:type="gramStart"/>
            <w:r>
              <w:rPr>
                <w:rFonts w:cs="Times New Roman" w:hint="eastAsia"/>
                <w:szCs w:val="16"/>
              </w:rPr>
              <w:t>纯钛聚合瓷冠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种植体上部纯钛金属桥</w:t>
            </w:r>
            <w:r w:rsidRPr="00E01D2C">
              <w:rPr>
                <w:rFonts w:cs="Times New Roman"/>
                <w:szCs w:val="16"/>
              </w:rPr>
              <w:t>（不含支架排牙）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种植体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种植体上部钴铬合金全金属冠</w:t>
            </w:r>
            <w:r w:rsidRPr="00E01D2C">
              <w:rPr>
                <w:rFonts w:cs="Times New Roman" w:hint="eastAsia"/>
                <w:szCs w:val="16"/>
              </w:rPr>
              <w:t>/</w:t>
            </w:r>
            <w:r w:rsidRPr="00E01D2C"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种植体上部钴铬合金烤瓷冠</w:t>
            </w:r>
            <w:r w:rsidRPr="00E01D2C">
              <w:rPr>
                <w:rFonts w:cs="Times New Roman" w:hint="eastAsia"/>
                <w:szCs w:val="16"/>
              </w:rPr>
              <w:t>/</w:t>
            </w:r>
            <w:r w:rsidRPr="00E01D2C"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111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spacing w:before="111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种植体上部钴铬合金</w:t>
            </w:r>
            <w:proofErr w:type="gramStart"/>
            <w:r w:rsidRPr="00E01D2C">
              <w:rPr>
                <w:rFonts w:cs="Times New Roman" w:hint="eastAsia"/>
                <w:szCs w:val="16"/>
              </w:rPr>
              <w:t>聚合瓷冠</w:t>
            </w:r>
            <w:proofErr w:type="gramEnd"/>
            <w:r w:rsidRPr="00E01D2C">
              <w:rPr>
                <w:rFonts w:cs="Times New Roman" w:hint="eastAsia"/>
                <w:szCs w:val="16"/>
              </w:rPr>
              <w:t>/</w:t>
            </w:r>
            <w:r w:rsidRPr="00E01D2C"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种植体上部数字化</w:t>
            </w:r>
            <w:proofErr w:type="gramStart"/>
            <w:r w:rsidRPr="00E01D2C">
              <w:rPr>
                <w:rFonts w:cs="Times New Roman" w:hint="eastAsia"/>
                <w:szCs w:val="16"/>
              </w:rPr>
              <w:t>纯钛聚合瓷桥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数字化</w:t>
            </w:r>
            <w:proofErr w:type="gramStart"/>
            <w:r w:rsidRPr="00E01D2C">
              <w:rPr>
                <w:rFonts w:cs="Times New Roman" w:hint="eastAsia"/>
                <w:szCs w:val="16"/>
              </w:rPr>
              <w:t>纯钛全</w:t>
            </w:r>
            <w:proofErr w:type="gramEnd"/>
            <w:r w:rsidRPr="00E01D2C">
              <w:rPr>
                <w:rFonts w:cs="Times New Roman" w:hint="eastAsia"/>
                <w:szCs w:val="16"/>
              </w:rPr>
              <w:t>金属桥</w:t>
            </w:r>
            <w:r w:rsidRPr="00E01D2C">
              <w:rPr>
                <w:rFonts w:cs="Times New Roman"/>
                <w:szCs w:val="16"/>
              </w:rPr>
              <w:t>连基牙（牙冠另计）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数字化钴铬合金种植桥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数字化钴铬合金聚合瓷种植桥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数字化钴铬合金烤瓷种植桥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 xml:space="preserve">3M </w:t>
            </w:r>
            <w:r>
              <w:rPr>
                <w:rFonts w:cs="Times New Roman" w:hint="eastAsia"/>
                <w:szCs w:val="16"/>
              </w:rPr>
              <w:t>Lava</w:t>
            </w:r>
            <w:r>
              <w:rPr>
                <w:rFonts w:cs="Times New Roman" w:hint="eastAsia"/>
                <w:szCs w:val="16"/>
              </w:rPr>
              <w:t>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泽康氧化锆全瓷冠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西诺德氧化锆全瓷冠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90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威兰德</w:t>
            </w:r>
            <w:proofErr w:type="gramEnd"/>
            <w:r>
              <w:rPr>
                <w:rFonts w:cs="Times New Roman" w:hint="eastAsia"/>
                <w:szCs w:val="16"/>
              </w:rPr>
              <w:t>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国产氧化锆全瓷冠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spellStart"/>
            <w:r>
              <w:rPr>
                <w:rFonts w:cs="Times New Roman" w:hint="eastAsia"/>
                <w:szCs w:val="16"/>
              </w:rPr>
              <w:t>E.max</w:t>
            </w:r>
            <w:proofErr w:type="spellEnd"/>
            <w:r>
              <w:rPr>
                <w:rFonts w:cs="Times New Roman" w:hint="eastAsia"/>
                <w:szCs w:val="16"/>
              </w:rPr>
              <w:t xml:space="preserve"> press </w:t>
            </w:r>
            <w:r>
              <w:rPr>
                <w:rFonts w:cs="Times New Roman" w:hint="eastAsia"/>
                <w:szCs w:val="16"/>
              </w:rPr>
              <w:t>铸全瓷冠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3M Lava</w:t>
            </w:r>
            <w:r>
              <w:rPr>
                <w:rFonts w:cs="Times New Roman" w:hint="eastAsia"/>
                <w:szCs w:val="16"/>
              </w:rPr>
              <w:t>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泽康氧化锆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</w:tbl>
    <w:p w:rsidR="00E8436C" w:rsidRDefault="00BB561F">
      <w:pPr>
        <w:pStyle w:val="1"/>
        <w:spacing w:line="440" w:lineRule="exact"/>
        <w:jc w:val="center"/>
        <w:rPr>
          <w:rFonts w:cs="Times New Roman"/>
          <w:sz w:val="36"/>
          <w:szCs w:val="16"/>
        </w:rPr>
      </w:pPr>
      <w:r>
        <w:rPr>
          <w:rFonts w:cs="Times New Roman" w:hint="eastAsia"/>
          <w:sz w:val="40"/>
          <w:szCs w:val="40"/>
        </w:rPr>
        <w:t>主要加工项目价格</w:t>
      </w:r>
    </w:p>
    <w:p w:rsidR="00E8436C" w:rsidRDefault="00E8436C">
      <w:pPr>
        <w:pStyle w:val="1"/>
        <w:spacing w:line="200" w:lineRule="exact"/>
        <w:rPr>
          <w:rFonts w:cs="Times New Roman"/>
          <w:sz w:val="16"/>
          <w:szCs w:val="16"/>
        </w:rPr>
      </w:pPr>
    </w:p>
    <w:p w:rsidR="00E8436C" w:rsidRDefault="00E8436C">
      <w:pPr>
        <w:pStyle w:val="1"/>
        <w:spacing w:line="200" w:lineRule="exact"/>
        <w:rPr>
          <w:rFonts w:cs="Times New Roman"/>
          <w:sz w:val="16"/>
          <w:szCs w:val="16"/>
        </w:rPr>
        <w:sectPr w:rsidR="00E8436C">
          <w:pgSz w:w="12240" w:h="15840"/>
          <w:pgMar w:top="567" w:right="1800" w:bottom="284" w:left="1800" w:header="720" w:footer="720" w:gutter="0"/>
          <w:cols w:space="720"/>
        </w:sectPr>
      </w:pPr>
    </w:p>
    <w:tbl>
      <w:tblPr>
        <w:tblW w:w="963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954"/>
        <w:gridCol w:w="851"/>
        <w:gridCol w:w="1275"/>
        <w:gridCol w:w="1701"/>
      </w:tblGrid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lastRenderedPageBreak/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西诺德氧化锆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威兰德</w:t>
            </w:r>
            <w:proofErr w:type="gramEnd"/>
            <w:r>
              <w:rPr>
                <w:rFonts w:cs="Times New Roman" w:hint="eastAsia"/>
                <w:szCs w:val="16"/>
              </w:rPr>
              <w:t>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90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威兰德</w:t>
            </w:r>
            <w:proofErr w:type="gramEnd"/>
            <w:r>
              <w:rPr>
                <w:rFonts w:cs="Times New Roman" w:hint="eastAsia"/>
                <w:szCs w:val="16"/>
              </w:rPr>
              <w:t>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国产氧化锆</w:t>
            </w:r>
            <w:proofErr w:type="gramStart"/>
            <w:r>
              <w:rPr>
                <w:rFonts w:cs="Times New Roman" w:hint="eastAsia"/>
                <w:szCs w:val="16"/>
              </w:rPr>
              <w:t>全锆冠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spellStart"/>
            <w:r>
              <w:rPr>
                <w:rFonts w:cs="Times New Roman" w:hint="eastAsia"/>
                <w:szCs w:val="16"/>
              </w:rPr>
              <w:t>E.max</w:t>
            </w:r>
            <w:proofErr w:type="spellEnd"/>
            <w:r>
              <w:rPr>
                <w:rFonts w:cs="Times New Roman" w:hint="eastAsia"/>
                <w:szCs w:val="16"/>
              </w:rPr>
              <w:t xml:space="preserve"> press </w:t>
            </w:r>
            <w:r>
              <w:rPr>
                <w:rFonts w:cs="Times New Roman" w:hint="eastAsia"/>
                <w:szCs w:val="16"/>
              </w:rPr>
              <w:t>铸全瓷嵌体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3M Lava</w:t>
            </w:r>
            <w:r>
              <w:rPr>
                <w:rFonts w:cs="Times New Roman" w:hint="eastAsia"/>
                <w:szCs w:val="16"/>
              </w:rPr>
              <w:t>氧化锆嵌体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泽康氧化锆嵌体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西诺德氧化锆嵌体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威兰德</w:t>
            </w:r>
            <w:proofErr w:type="gramEnd"/>
            <w:r>
              <w:rPr>
                <w:rFonts w:cs="Times New Roman" w:hint="eastAsia"/>
                <w:szCs w:val="16"/>
              </w:rPr>
              <w:t>氧化锆嵌体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国产氧化锆嵌体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西诺德玻璃陶瓷嵌体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spellStart"/>
            <w:r>
              <w:rPr>
                <w:rFonts w:cs="Times New Roman" w:hint="eastAsia"/>
                <w:szCs w:val="16"/>
              </w:rPr>
              <w:t>E.max</w:t>
            </w:r>
            <w:proofErr w:type="spellEnd"/>
            <w:r>
              <w:rPr>
                <w:rFonts w:cs="Times New Roman" w:hint="eastAsia"/>
                <w:szCs w:val="16"/>
              </w:rPr>
              <w:t xml:space="preserve"> press </w:t>
            </w:r>
            <w:r>
              <w:rPr>
                <w:rFonts w:cs="Times New Roman" w:hint="eastAsia"/>
                <w:szCs w:val="16"/>
              </w:rPr>
              <w:t>铸瓷贴面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CAD/CAM</w:t>
            </w:r>
            <w:proofErr w:type="gramStart"/>
            <w:r>
              <w:rPr>
                <w:rFonts w:cs="Times New Roman" w:hint="eastAsia"/>
                <w:szCs w:val="16"/>
              </w:rPr>
              <w:t>纯钛全</w:t>
            </w:r>
            <w:proofErr w:type="gramEnd"/>
            <w:r>
              <w:rPr>
                <w:rFonts w:cs="Times New Roman" w:hint="eastAsia"/>
                <w:szCs w:val="16"/>
              </w:rPr>
              <w:t>金属冠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CAD/CAM</w:t>
            </w:r>
            <w:proofErr w:type="gramStart"/>
            <w:r>
              <w:rPr>
                <w:rFonts w:cs="Times New Roman" w:hint="eastAsia"/>
                <w:szCs w:val="16"/>
              </w:rPr>
              <w:t>纯钛聚合瓷冠</w:t>
            </w:r>
            <w:proofErr w:type="gramEnd"/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钴铬合金全金属冠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钴铬合金烤瓷冠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桥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聚合瓷冠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钴铬合金全金属嵌体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纯钛全</w:t>
            </w:r>
            <w:proofErr w:type="gramEnd"/>
            <w:r>
              <w:rPr>
                <w:rFonts w:cs="Times New Roman" w:hint="eastAsia"/>
                <w:szCs w:val="16"/>
              </w:rPr>
              <w:t>金属嵌体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定制式固定义齿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聚合瓷嵌体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CAD/CAM</w:t>
            </w:r>
            <w:proofErr w:type="gramStart"/>
            <w:r>
              <w:rPr>
                <w:rFonts w:cs="Times New Roman" w:hint="eastAsia"/>
                <w:szCs w:val="16"/>
              </w:rPr>
              <w:t>纯钛大钢托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right="-29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pacing w:val="2"/>
                <w:szCs w:val="16"/>
              </w:rPr>
              <w:t>CAD/CAM</w:t>
            </w:r>
            <w:proofErr w:type="gramStart"/>
            <w:r>
              <w:rPr>
                <w:rFonts w:cs="Times New Roman" w:hint="eastAsia"/>
                <w:spacing w:val="-2"/>
                <w:szCs w:val="16"/>
              </w:rPr>
              <w:t>纯钛小钢托</w:t>
            </w:r>
            <w:proofErr w:type="gramEnd"/>
            <w:r>
              <w:rPr>
                <w:rFonts w:cs="Times New Roman" w:hint="eastAsia"/>
                <w:spacing w:val="-2"/>
                <w:szCs w:val="16"/>
              </w:rPr>
              <w:t>(</w:t>
            </w:r>
            <w:r>
              <w:rPr>
                <w:rFonts w:cs="Times New Roman" w:hint="eastAsia"/>
                <w:spacing w:val="-2"/>
                <w:szCs w:val="16"/>
              </w:rPr>
              <w:t>基托未过中线</w:t>
            </w:r>
            <w:r>
              <w:rPr>
                <w:rFonts w:cs="Times New Roman"/>
                <w:spacing w:val="-2"/>
                <w:szCs w:val="16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CAD/CAM</w:t>
            </w:r>
            <w:proofErr w:type="gramStart"/>
            <w:r>
              <w:rPr>
                <w:rFonts w:cs="Times New Roman" w:hint="eastAsia"/>
                <w:szCs w:val="16"/>
              </w:rPr>
              <w:t>纯钛可摘</w:t>
            </w:r>
            <w:proofErr w:type="gramEnd"/>
            <w:r>
              <w:rPr>
                <w:rFonts w:cs="Times New Roman" w:hint="eastAsia"/>
                <w:szCs w:val="16"/>
              </w:rPr>
              <w:t>全口支架</w:t>
            </w:r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上颌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下颌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纯钛可摘局部义齿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纯钛大钢托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纯钛小钢托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基托未过中线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纯钛可摘</w:t>
            </w:r>
            <w:proofErr w:type="gramEnd"/>
            <w:r>
              <w:rPr>
                <w:rFonts w:cs="Times New Roman" w:hint="eastAsia"/>
                <w:szCs w:val="16"/>
              </w:rPr>
              <w:t>全口支架</w:t>
            </w:r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上颌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下颌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维</w:t>
            </w:r>
            <w:proofErr w:type="gramStart"/>
            <w:r>
              <w:rPr>
                <w:rFonts w:cs="Times New Roman" w:hint="eastAsia"/>
                <w:szCs w:val="16"/>
              </w:rPr>
              <w:t>它灵大钢托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维</w:t>
            </w:r>
            <w:proofErr w:type="gramStart"/>
            <w:r>
              <w:rPr>
                <w:rFonts w:cs="Times New Roman" w:hint="eastAsia"/>
                <w:szCs w:val="16"/>
              </w:rPr>
              <w:t>它灵小钢托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基托未过中线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90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维他灵可摘</w:t>
            </w:r>
            <w:proofErr w:type="gramEnd"/>
            <w:r>
              <w:rPr>
                <w:rFonts w:cs="Times New Roman" w:hint="eastAsia"/>
                <w:szCs w:val="16"/>
              </w:rPr>
              <w:t>全口支架</w:t>
            </w:r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上颌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下颌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钴铬合金</w:t>
            </w:r>
            <w:proofErr w:type="gramStart"/>
            <w:r>
              <w:rPr>
                <w:rFonts w:cs="Times New Roman" w:hint="eastAsia"/>
                <w:szCs w:val="16"/>
              </w:rPr>
              <w:t>大钢托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钴铬合金</w:t>
            </w:r>
            <w:proofErr w:type="gramStart"/>
            <w:r>
              <w:rPr>
                <w:rFonts w:cs="Times New Roman" w:hint="eastAsia"/>
                <w:szCs w:val="16"/>
              </w:rPr>
              <w:t>小钢托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基托未过中线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胶托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大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胶托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小</w:t>
            </w:r>
            <w:r>
              <w:rPr>
                <w:rFonts w:cs="Times New Roman" w:hint="eastAsia"/>
                <w:szCs w:val="16"/>
              </w:rPr>
              <w:t>)(</w:t>
            </w:r>
            <w:r>
              <w:rPr>
                <w:rFonts w:cs="Times New Roman" w:hint="eastAsia"/>
                <w:szCs w:val="16"/>
              </w:rPr>
              <w:t>基托未过中线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proofErr w:type="gramStart"/>
            <w:r>
              <w:rPr>
                <w:rFonts w:cs="Times New Roman" w:hint="eastAsia"/>
                <w:szCs w:val="16"/>
              </w:rPr>
              <w:t>全口胶托</w:t>
            </w:r>
            <w:proofErr w:type="gramEnd"/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上颌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下颌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</w:tbl>
    <w:p w:rsidR="00E8436C" w:rsidRDefault="00E8436C">
      <w:pPr>
        <w:ind w:leftChars="-177" w:hangingChars="177" w:hanging="354"/>
      </w:pPr>
    </w:p>
    <w:p w:rsidR="00E8436C" w:rsidRDefault="00E8436C">
      <w:pPr>
        <w:ind w:leftChars="-177" w:hangingChars="177" w:hanging="354"/>
      </w:pPr>
    </w:p>
    <w:tbl>
      <w:tblPr>
        <w:tblW w:w="963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951"/>
        <w:gridCol w:w="1320"/>
        <w:gridCol w:w="980"/>
        <w:gridCol w:w="1530"/>
      </w:tblGrid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388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lastRenderedPageBreak/>
              <w:t>产品名称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1108" w:right="1098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加工项目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83" w:right="67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单位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 xml:space="preserve"> </w:t>
            </w:r>
            <w:r>
              <w:rPr>
                <w:rFonts w:cs="Times New Roman" w:hint="eastAsia"/>
                <w:b/>
                <w:bCs/>
                <w:szCs w:val="16"/>
              </w:rPr>
              <w:t>单价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  <w:r>
              <w:rPr>
                <w:rFonts w:cs="Times New Roman" w:hint="eastAsia"/>
                <w:b/>
                <w:bCs/>
                <w:szCs w:val="16"/>
              </w:rPr>
              <w:t>说明</w:t>
            </w: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排山</w:t>
            </w:r>
            <w:proofErr w:type="gramStart"/>
            <w:r w:rsidRPr="00E01D2C">
              <w:rPr>
                <w:rFonts w:cs="Times New Roman"/>
                <w:szCs w:val="16"/>
              </w:rPr>
              <w:t>八胶牙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颗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排松风唯</w:t>
            </w:r>
            <w:proofErr w:type="gramStart"/>
            <w:r w:rsidRPr="00E01D2C">
              <w:rPr>
                <w:rFonts w:cs="Times New Roman"/>
                <w:szCs w:val="16"/>
              </w:rPr>
              <w:t>真胶牙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颗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排塑钢牙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颗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</w:t>
            </w:r>
            <w:r w:rsidRPr="00E01D2C">
              <w:rPr>
                <w:rFonts w:cs="Times New Roman"/>
                <w:szCs w:val="16"/>
              </w:rPr>
              <w:t>VITA3D</w:t>
            </w:r>
            <w:r w:rsidRPr="00E01D2C">
              <w:rPr>
                <w:rFonts w:cs="Times New Roman"/>
                <w:szCs w:val="16"/>
              </w:rPr>
              <w:t>胶牙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颗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proofErr w:type="gramStart"/>
            <w:r w:rsidRPr="00E01D2C">
              <w:rPr>
                <w:rFonts w:cs="Times New Roman"/>
                <w:szCs w:val="16"/>
              </w:rPr>
              <w:t>排义获嘉</w:t>
            </w:r>
            <w:proofErr w:type="gramEnd"/>
            <w:r w:rsidRPr="00E01D2C">
              <w:rPr>
                <w:rFonts w:cs="Times New Roman"/>
                <w:szCs w:val="16"/>
              </w:rPr>
              <w:t>三层胶牙口）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颗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排山</w:t>
            </w:r>
            <w:proofErr w:type="gramStart"/>
            <w:r w:rsidRPr="00E01D2C">
              <w:rPr>
                <w:rFonts w:cs="Times New Roman"/>
                <w:szCs w:val="16"/>
              </w:rPr>
              <w:t>八胶牙</w:t>
            </w:r>
            <w:proofErr w:type="gramEnd"/>
            <w:r w:rsidRPr="00E01D2C">
              <w:rPr>
                <w:rFonts w:cs="Times New Roman"/>
                <w:szCs w:val="16"/>
              </w:rPr>
              <w:t>（半口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排松风唯</w:t>
            </w:r>
            <w:proofErr w:type="gramStart"/>
            <w:r w:rsidRPr="00E01D2C">
              <w:rPr>
                <w:rFonts w:cs="Times New Roman"/>
                <w:szCs w:val="16"/>
              </w:rPr>
              <w:t>真胶牙</w:t>
            </w:r>
            <w:proofErr w:type="gramEnd"/>
            <w:r w:rsidRPr="00E01D2C">
              <w:rPr>
                <w:rFonts w:cs="Times New Roman"/>
                <w:szCs w:val="16"/>
              </w:rPr>
              <w:t>（半口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排塑钢牙（半口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全口）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排</w:t>
            </w:r>
            <w:r w:rsidRPr="00E01D2C">
              <w:rPr>
                <w:rFonts w:cs="Times New Roman"/>
                <w:szCs w:val="16"/>
              </w:rPr>
              <w:t>VITA3D</w:t>
            </w:r>
            <w:r w:rsidRPr="00E01D2C">
              <w:rPr>
                <w:rFonts w:cs="Times New Roman"/>
                <w:szCs w:val="16"/>
              </w:rPr>
              <w:t>胶牙（半口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 w:rsidP="00E01D2C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 w:rsidRPr="00E01D2C"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right="1098"/>
              <w:jc w:val="both"/>
              <w:rPr>
                <w:rFonts w:cs="Times New Roman"/>
                <w:szCs w:val="16"/>
              </w:rPr>
            </w:pPr>
            <w:proofErr w:type="gramStart"/>
            <w:r w:rsidRPr="00E01D2C">
              <w:rPr>
                <w:rFonts w:cs="Times New Roman"/>
                <w:szCs w:val="16"/>
              </w:rPr>
              <w:t>排义获嘉</w:t>
            </w:r>
            <w:proofErr w:type="gramEnd"/>
            <w:r w:rsidRPr="00E01D2C">
              <w:rPr>
                <w:rFonts w:cs="Times New Roman"/>
                <w:szCs w:val="16"/>
              </w:rPr>
              <w:t>三层胶牙（半口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Pr="00E01D2C" w:rsidRDefault="00BB561F">
            <w:pPr>
              <w:pStyle w:val="TableParagraph"/>
              <w:ind w:left="83" w:right="67"/>
              <w:jc w:val="center"/>
              <w:rPr>
                <w:rFonts w:cs="Times New Roman"/>
                <w:szCs w:val="16"/>
              </w:rPr>
            </w:pPr>
            <w:r w:rsidRPr="00E01D2C">
              <w:rPr>
                <w:rFonts w:cs="Times New Roman"/>
                <w:szCs w:val="16"/>
              </w:rPr>
              <w:t>半口</w:t>
            </w:r>
            <w:r w:rsidRPr="00E01D2C">
              <w:rPr>
                <w:rFonts w:cs="Times New Roman"/>
                <w:szCs w:val="16"/>
              </w:rPr>
              <w:t>/</w:t>
            </w:r>
            <w:r w:rsidRPr="00E01D2C">
              <w:rPr>
                <w:rFonts w:cs="Times New Roman"/>
                <w:szCs w:val="16"/>
              </w:rPr>
              <w:t>全口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184"/>
              <w:rPr>
                <w:rFonts w:cs="Times New Roman"/>
                <w:b/>
                <w:bCs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0" w:right="36"/>
              <w:jc w:val="center"/>
              <w:rPr>
                <w:rFonts w:cs="Times New Roman"/>
                <w:b/>
                <w:bCs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隐形义齿</w:t>
            </w:r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大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90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隐形义齿</w:t>
            </w:r>
            <w:r>
              <w:rPr>
                <w:rFonts w:cs="Times New Roman" w:hint="eastAsia"/>
                <w:szCs w:val="16"/>
              </w:rPr>
              <w:t>(</w:t>
            </w:r>
            <w:r>
              <w:rPr>
                <w:rFonts w:cs="Times New Roman" w:hint="eastAsia"/>
                <w:szCs w:val="16"/>
              </w:rPr>
              <w:t>小</w:t>
            </w:r>
            <w:r>
              <w:rPr>
                <w:rFonts w:cs="Times New Roman" w:hint="eastAsia"/>
                <w:szCs w:val="16"/>
              </w:rPr>
              <w:t>/</w:t>
            </w:r>
            <w:r>
              <w:rPr>
                <w:rFonts w:cs="Times New Roman" w:hint="eastAsia"/>
                <w:szCs w:val="16"/>
              </w:rPr>
              <w:t>三颗牙以内</w:t>
            </w:r>
            <w:r>
              <w:rPr>
                <w:rFonts w:cs="Times New Roman" w:hint="eastAsia"/>
                <w:szCs w:val="16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吸附性义齿半口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吸附性义齿全口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临床即刻修复可摘局部义齿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定制式活动义齿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临床即刻修复可摘全口义齿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间隙</w:t>
            </w:r>
            <w:proofErr w:type="gramStart"/>
            <w:r>
              <w:rPr>
                <w:rFonts w:cs="Times New Roman" w:hint="eastAsia"/>
                <w:szCs w:val="16"/>
              </w:rPr>
              <w:t>保持器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哈利</w:t>
            </w:r>
            <w:proofErr w:type="gramStart"/>
            <w:r>
              <w:rPr>
                <w:rFonts w:cs="Times New Roman" w:hint="eastAsia"/>
                <w:szCs w:val="16"/>
              </w:rPr>
              <w:t>保持器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隐形</w:t>
            </w:r>
            <w:proofErr w:type="gramStart"/>
            <w:r>
              <w:rPr>
                <w:rFonts w:cs="Times New Roman" w:hint="eastAsia"/>
                <w:szCs w:val="16"/>
              </w:rPr>
              <w:t>保持器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轻型透明运动护齿套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both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spacing w:before="93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中型透明运动护齿套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3" w:line="200" w:lineRule="exact"/>
              <w:ind w:right="26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重型透明运动护齿套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FR1</w:t>
            </w:r>
            <w:r>
              <w:rPr>
                <w:rFonts w:cs="Times New Roman" w:hint="eastAsia"/>
                <w:szCs w:val="16"/>
              </w:rPr>
              <w:t>功能矫治器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0" w:line="167" w:lineRule="exact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FR2</w:t>
            </w:r>
            <w:r>
              <w:rPr>
                <w:rFonts w:cs="Times New Roman" w:hint="eastAsia"/>
                <w:szCs w:val="16"/>
              </w:rPr>
              <w:t>功能矫治器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83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FR3</w:t>
            </w:r>
            <w:r>
              <w:rPr>
                <w:rFonts w:cs="Times New Roman" w:hint="eastAsia"/>
                <w:szCs w:val="16"/>
              </w:rPr>
              <w:t>功能矫治器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磨牙</w:t>
            </w:r>
            <w:proofErr w:type="gramStart"/>
            <w:r>
              <w:rPr>
                <w:rFonts w:cs="Times New Roman"/>
                <w:szCs w:val="16"/>
              </w:rPr>
              <w:t>牙</w:t>
            </w:r>
            <w:proofErr w:type="gramEnd"/>
            <w:r>
              <w:rPr>
                <w:rFonts w:cs="Times New Roman"/>
                <w:szCs w:val="16"/>
              </w:rPr>
              <w:t>套（</w:t>
            </w:r>
            <w:proofErr w:type="gramStart"/>
            <w:r>
              <w:rPr>
                <w:rFonts w:cs="Times New Roman"/>
                <w:szCs w:val="16"/>
              </w:rPr>
              <w:t>里软外硬</w:t>
            </w:r>
            <w:proofErr w:type="gramEnd"/>
            <w:r>
              <w:rPr>
                <w:rFonts w:cs="Times New Roman"/>
                <w:szCs w:val="16"/>
              </w:rPr>
              <w:t>）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RW</w:t>
            </w:r>
            <w:proofErr w:type="gramStart"/>
            <w:r>
              <w:rPr>
                <w:rFonts w:cs="Times New Roman" w:hint="eastAsia"/>
                <w:szCs w:val="16"/>
              </w:rPr>
              <w:t>颌垫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spacing w:before="93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  <w:tr w:rsidR="00E8436C">
        <w:trPr>
          <w:trHeight w:val="3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ind w:left="24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定制式正畸矫治器</w:t>
            </w:r>
          </w:p>
        </w:tc>
        <w:tc>
          <w:tcPr>
            <w:tcW w:w="3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BB561F">
            <w:pPr>
              <w:pStyle w:val="TableParagraph"/>
              <w:rPr>
                <w:rFonts w:cs="Times New Roman"/>
                <w:szCs w:val="16"/>
              </w:rPr>
            </w:pPr>
            <w:r>
              <w:rPr>
                <w:rFonts w:cs="Times New Roman" w:hint="eastAsia"/>
                <w:szCs w:val="16"/>
              </w:rPr>
              <w:t>夜磨牙套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436C" w:rsidRDefault="00E8436C">
            <w:pPr>
              <w:pStyle w:val="TableParagraph"/>
              <w:ind w:left="5" w:right="36"/>
              <w:jc w:val="center"/>
              <w:rPr>
                <w:rFonts w:cs="Times New Roman"/>
                <w:szCs w:val="16"/>
              </w:rPr>
            </w:pPr>
          </w:p>
        </w:tc>
      </w:tr>
    </w:tbl>
    <w:p w:rsidR="00E8436C" w:rsidRDefault="00E8436C">
      <w:pPr>
        <w:ind w:leftChars="-177" w:hangingChars="177" w:hanging="354"/>
      </w:pPr>
    </w:p>
    <w:p w:rsidR="00E8436C" w:rsidRDefault="00E8436C">
      <w:pPr>
        <w:ind w:leftChars="-177" w:hangingChars="177" w:hanging="354"/>
      </w:pPr>
    </w:p>
    <w:sectPr w:rsidR="00E8436C">
      <w:pgSz w:w="11900" w:h="16840"/>
      <w:pgMar w:top="851" w:right="1800" w:bottom="1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4C"/>
    <w:rsid w:val="A4A77E4B"/>
    <w:rsid w:val="E8B7531C"/>
    <w:rsid w:val="F8FF8C1C"/>
    <w:rsid w:val="FCFFD0AF"/>
    <w:rsid w:val="FEBD2BB2"/>
    <w:rsid w:val="FF4763DF"/>
    <w:rsid w:val="001E7254"/>
    <w:rsid w:val="002A3B4C"/>
    <w:rsid w:val="007637BF"/>
    <w:rsid w:val="007E7AE6"/>
    <w:rsid w:val="008B1846"/>
    <w:rsid w:val="00BB561F"/>
    <w:rsid w:val="00CA3581"/>
    <w:rsid w:val="00DD4A9E"/>
    <w:rsid w:val="00E01D2C"/>
    <w:rsid w:val="00E8436C"/>
    <w:rsid w:val="1FFAB6AD"/>
    <w:rsid w:val="2FCF44CA"/>
    <w:rsid w:val="5FE7A573"/>
    <w:rsid w:val="6DAFEFEE"/>
    <w:rsid w:val="6FF67846"/>
    <w:rsid w:val="77B96A36"/>
    <w:rsid w:val="7BFB9692"/>
    <w:rsid w:val="7DD7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070213B-C1DB-4CE1-8718-8F648E7E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pPr>
      <w:autoSpaceDE w:val="0"/>
      <w:autoSpaceDN w:val="0"/>
      <w:spacing w:before="103"/>
      <w:ind w:left="28"/>
      <w:jc w:val="left"/>
    </w:pPr>
    <w:rPr>
      <w:rFonts w:ascii="宋体" w:eastAsia="宋体" w:hAnsi="宋体" w:cstheme="minorBidi"/>
      <w:sz w:val="22"/>
      <w:szCs w:val="22"/>
    </w:rPr>
  </w:style>
  <w:style w:type="paragraph" w:customStyle="1" w:styleId="1">
    <w:name w:val="正文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linguixin 李桂鑫</dc:creator>
  <cp:lastModifiedBy>医学工程处</cp:lastModifiedBy>
  <cp:revision>2</cp:revision>
  <dcterms:created xsi:type="dcterms:W3CDTF">2020-05-15T01:00:00Z</dcterms:created>
  <dcterms:modified xsi:type="dcterms:W3CDTF">2020-05-15T01:00:00Z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