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6CF61">
      <w:pPr>
        <w:pStyle w:val="2"/>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auto"/>
        <w:rPr>
          <w:rFonts w:hint="eastAsia"/>
          <w:lang w:val="en-US" w:eastAsia="zh-CN"/>
        </w:rPr>
      </w:pPr>
      <w:bookmarkStart w:id="0" w:name="OLE_LINK1"/>
      <w:r>
        <w:rPr>
          <w:rFonts w:hint="eastAsia"/>
          <w:lang w:val="en-US" w:eastAsia="zh-CN"/>
        </w:rPr>
        <w:t>南京大学医学院附属苏州医院</w:t>
      </w:r>
    </w:p>
    <w:p w14:paraId="62F67A70">
      <w:pPr>
        <w:pStyle w:val="2"/>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auto"/>
        <w:rPr>
          <w:rFonts w:hint="default" w:eastAsia="宋体"/>
          <w:lang w:val="en-US" w:eastAsia="zh-CN"/>
        </w:rPr>
      </w:pPr>
      <w:r>
        <w:rPr>
          <w:rFonts w:hint="eastAsia"/>
          <w:lang w:val="en-US" w:eastAsia="zh-CN"/>
        </w:rPr>
        <w:t>医疗设备维保</w:t>
      </w:r>
      <w:r>
        <w:t>项目</w:t>
      </w:r>
      <w:r>
        <w:rPr>
          <w:rFonts w:hint="eastAsia"/>
          <w:lang w:val="en-US" w:eastAsia="zh-CN"/>
        </w:rPr>
        <w:t>院内论证公示</w:t>
      </w:r>
    </w:p>
    <w:p w14:paraId="2CC7751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32"/>
          <w:lang w:val="en-US" w:eastAsia="zh-CN"/>
        </w:rPr>
      </w:pPr>
    </w:p>
    <w:p w14:paraId="2283973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24"/>
          <w:szCs w:val="32"/>
          <w:lang w:val="en-US" w:eastAsia="zh-CN"/>
        </w:rPr>
      </w:pPr>
      <w:r>
        <w:rPr>
          <w:rFonts w:hint="eastAsia" w:ascii="仿宋" w:hAnsi="仿宋" w:eastAsia="仿宋" w:cs="仿宋"/>
          <w:b/>
          <w:bCs/>
          <w:sz w:val="24"/>
          <w:szCs w:val="32"/>
          <w:lang w:val="en-US" w:eastAsia="zh-CN"/>
        </w:rPr>
        <w:t>项目基本信息</w:t>
      </w:r>
    </w:p>
    <w:p w14:paraId="1C86550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sz w:val="24"/>
          <w:szCs w:val="32"/>
          <w:lang w:val="en-US" w:eastAsia="zh-CN"/>
        </w:rPr>
      </w:pPr>
      <w:r>
        <w:rPr>
          <w:rFonts w:hint="eastAsia" w:ascii="仿宋" w:hAnsi="仿宋" w:eastAsia="仿宋" w:cs="仿宋"/>
          <w:b/>
          <w:bCs/>
          <w:sz w:val="24"/>
          <w:szCs w:val="32"/>
          <w:lang w:val="en-US" w:eastAsia="zh-CN"/>
        </w:rPr>
        <w:t>项目名称：</w:t>
      </w:r>
      <w:r>
        <w:rPr>
          <w:rFonts w:hint="eastAsia" w:ascii="仿宋" w:hAnsi="仿宋" w:eastAsia="仿宋" w:cs="仿宋"/>
          <w:b w:val="0"/>
          <w:bCs w:val="0"/>
          <w:sz w:val="24"/>
          <w:szCs w:val="32"/>
          <w:lang w:val="en-US" w:eastAsia="zh-CN"/>
        </w:rPr>
        <w:t>南京大学医学院附属苏州医院</w:t>
      </w:r>
      <w:r>
        <w:rPr>
          <w:rFonts w:hint="eastAsia" w:ascii="仿宋" w:hAnsi="仿宋" w:eastAsia="仿宋" w:cs="仿宋"/>
          <w:b w:val="0"/>
          <w:bCs w:val="0"/>
          <w:sz w:val="24"/>
          <w:szCs w:val="32"/>
          <w:lang w:val="en-US" w:eastAsia="zh-CN"/>
        </w:rPr>
        <w:t>（</w:t>
      </w:r>
      <w:r>
        <w:rPr>
          <w:rFonts w:hint="eastAsia" w:ascii="仿宋" w:hAnsi="仿宋" w:eastAsia="仿宋" w:cs="仿宋"/>
          <w:sz w:val="24"/>
          <w:szCs w:val="32"/>
          <w:lang w:val="en-US" w:eastAsia="zh-CN"/>
        </w:rPr>
        <w:t>苏州科技城医院）全院医疗设备维保服务项目</w:t>
      </w:r>
    </w:p>
    <w:p w14:paraId="2ECAC5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default" w:ascii="仿宋" w:hAnsi="仿宋" w:eastAsia="仿宋" w:cs="仿宋"/>
          <w:b/>
          <w:bCs/>
          <w:sz w:val="24"/>
          <w:szCs w:val="32"/>
          <w:lang w:val="en-US" w:eastAsia="zh-CN"/>
        </w:rPr>
      </w:pPr>
      <w:r>
        <w:rPr>
          <w:rFonts w:hint="eastAsia" w:ascii="仿宋" w:hAnsi="仿宋" w:eastAsia="仿宋" w:cs="仿宋"/>
          <w:b/>
          <w:bCs/>
          <w:sz w:val="24"/>
          <w:szCs w:val="32"/>
          <w:lang w:val="en-US" w:eastAsia="zh-CN"/>
        </w:rPr>
        <w:t>2、具体项目需求：</w:t>
      </w:r>
      <w:r>
        <w:rPr>
          <w:rFonts w:hint="eastAsia" w:ascii="仿宋" w:hAnsi="仿宋" w:eastAsia="仿宋" w:cs="仿宋"/>
          <w:b w:val="0"/>
          <w:bCs w:val="0"/>
          <w:sz w:val="24"/>
          <w:szCs w:val="32"/>
          <w:lang w:val="en-US" w:eastAsia="zh-CN"/>
        </w:rPr>
        <w:t>见附件</w:t>
      </w:r>
    </w:p>
    <w:p w14:paraId="6BD336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sz w:val="24"/>
          <w:szCs w:val="32"/>
          <w:lang w:val="en-US" w:eastAsia="zh-CN"/>
        </w:rPr>
      </w:pPr>
      <w:r>
        <w:rPr>
          <w:rFonts w:hint="eastAsia" w:ascii="仿宋" w:hAnsi="仿宋" w:eastAsia="仿宋" w:cs="仿宋"/>
          <w:b/>
          <w:bCs/>
          <w:sz w:val="24"/>
          <w:szCs w:val="32"/>
          <w:lang w:val="en-US" w:eastAsia="zh-CN"/>
        </w:rPr>
        <w:t>3、服务期限：</w:t>
      </w:r>
      <w:r>
        <w:rPr>
          <w:rFonts w:hint="eastAsia" w:ascii="仿宋" w:hAnsi="仿宋" w:eastAsia="仿宋" w:cs="仿宋"/>
          <w:sz w:val="24"/>
          <w:szCs w:val="32"/>
          <w:lang w:val="en-US" w:eastAsia="zh-CN"/>
        </w:rPr>
        <w:t>2年。</w:t>
      </w:r>
    </w:p>
    <w:p w14:paraId="55DFDE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default" w:ascii="仿宋" w:hAnsi="仿宋" w:eastAsia="仿宋" w:cs="仿宋"/>
          <w:sz w:val="24"/>
          <w:szCs w:val="32"/>
          <w:lang w:val="en-US" w:eastAsia="zh-CN"/>
        </w:rPr>
      </w:pPr>
      <w:r>
        <w:rPr>
          <w:rFonts w:hint="eastAsia" w:ascii="仿宋" w:hAnsi="仿宋" w:eastAsia="仿宋" w:cs="仿宋"/>
          <w:b/>
          <w:bCs/>
          <w:sz w:val="24"/>
          <w:szCs w:val="32"/>
          <w:lang w:val="en-US" w:eastAsia="zh-CN"/>
        </w:rPr>
        <w:t>4、预算金额：</w:t>
      </w:r>
      <w:r>
        <w:rPr>
          <w:rFonts w:hint="eastAsia" w:ascii="仿宋" w:hAnsi="仿宋" w:eastAsia="仿宋" w:cs="仿宋"/>
          <w:sz w:val="24"/>
          <w:szCs w:val="32"/>
          <w:lang w:val="en-US" w:eastAsia="zh-CN"/>
        </w:rPr>
        <w:t>2048万元</w:t>
      </w:r>
    </w:p>
    <w:p w14:paraId="58B675F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二、投标企业资格要求</w:t>
      </w:r>
    </w:p>
    <w:p w14:paraId="3162BC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1、具有独立承担民事责任的能力；</w:t>
      </w:r>
    </w:p>
    <w:p w14:paraId="540915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2、具有良好的商业信誉和健全的财务会计制度；</w:t>
      </w:r>
    </w:p>
    <w:p w14:paraId="2833AE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3、具有履行合同所必需的设备和专业技术能力；</w:t>
      </w:r>
    </w:p>
    <w:p w14:paraId="2FB53D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4、有依法缴纳税收和社会保障资金的良好记录；</w:t>
      </w:r>
    </w:p>
    <w:p w14:paraId="0B644C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5、参加采购活动前三年内，在经营活动中没有重大违法记录；</w:t>
      </w:r>
    </w:p>
    <w:p w14:paraId="29A8CA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6、法律、行政法规规定的其他条件；</w:t>
      </w:r>
    </w:p>
    <w:p w14:paraId="65443F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7、本项目不接受联合体投标。</w:t>
      </w:r>
    </w:p>
    <w:p w14:paraId="23087E53">
      <w:pPr>
        <w:pStyle w:val="4"/>
        <w:spacing w:line="400" w:lineRule="exact"/>
        <w:ind w:left="0" w:leftChars="0" w:firstLine="480" w:firstLineChars="200"/>
        <w:rPr>
          <w:rFonts w:hint="eastAsia" w:ascii="仿宋" w:hAnsi="仿宋" w:eastAsia="仿宋" w:cs="仿宋"/>
          <w:kern w:val="2"/>
          <w:sz w:val="24"/>
          <w:szCs w:val="32"/>
          <w:highlight w:val="yellow"/>
          <w:lang w:val="en-US" w:eastAsia="zh-CN" w:bidi="ar-SA"/>
        </w:rPr>
      </w:pPr>
      <w:r>
        <w:rPr>
          <w:rFonts w:hint="eastAsia" w:ascii="仿宋" w:hAnsi="仿宋" w:eastAsia="仿宋" w:cs="仿宋"/>
          <w:kern w:val="2"/>
          <w:sz w:val="24"/>
          <w:szCs w:val="32"/>
          <w:highlight w:val="none"/>
          <w:lang w:val="en-US" w:eastAsia="zh-CN" w:bidi="ar-SA"/>
        </w:rPr>
        <w:t>8、报名时须提供以下材料：</w:t>
      </w:r>
    </w:p>
    <w:p w14:paraId="0AD4A2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32"/>
          <w:lang w:val="zh-CN" w:eastAsia="zh-CN"/>
        </w:rPr>
      </w:pPr>
      <w:bookmarkStart w:id="1" w:name="OLE_LINK2"/>
      <w:r>
        <w:rPr>
          <w:rFonts w:hint="eastAsia" w:ascii="仿宋" w:hAnsi="仿宋" w:eastAsia="仿宋" w:cs="仿宋"/>
          <w:sz w:val="24"/>
          <w:szCs w:val="32"/>
          <w:lang w:val="en-US" w:eastAsia="zh-CN"/>
        </w:rPr>
        <w:t>（1）供应商</w:t>
      </w:r>
      <w:r>
        <w:rPr>
          <w:rFonts w:hint="eastAsia" w:ascii="仿宋" w:hAnsi="仿宋" w:eastAsia="仿宋" w:cs="仿宋"/>
          <w:sz w:val="24"/>
          <w:szCs w:val="32"/>
          <w:lang w:val="zh-CN" w:eastAsia="zh-CN"/>
        </w:rPr>
        <w:t>情况表（</w:t>
      </w:r>
      <w:r>
        <w:rPr>
          <w:rFonts w:hint="eastAsia" w:ascii="仿宋" w:hAnsi="仿宋" w:eastAsia="仿宋" w:cs="仿宋"/>
          <w:sz w:val="24"/>
          <w:szCs w:val="32"/>
          <w:lang w:val="en-US" w:eastAsia="zh-CN"/>
        </w:rPr>
        <w:t>见附件1</w:t>
      </w:r>
      <w:r>
        <w:rPr>
          <w:rFonts w:hint="eastAsia" w:ascii="仿宋" w:hAnsi="仿宋" w:eastAsia="仿宋" w:cs="仿宋"/>
          <w:sz w:val="24"/>
          <w:szCs w:val="32"/>
          <w:lang w:val="zh-CN" w:eastAsia="zh-CN"/>
        </w:rPr>
        <w:t>）</w:t>
      </w:r>
    </w:p>
    <w:p w14:paraId="2F4513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32"/>
          <w:lang w:val="zh-CN" w:eastAsia="zh-CN"/>
        </w:rPr>
      </w:pPr>
      <w:r>
        <w:rPr>
          <w:rFonts w:hint="eastAsia" w:ascii="仿宋" w:hAnsi="仿宋" w:eastAsia="仿宋" w:cs="仿宋"/>
          <w:sz w:val="24"/>
          <w:szCs w:val="32"/>
          <w:lang w:val="zh-CN" w:eastAsia="zh-CN"/>
        </w:rPr>
        <w:t>（</w:t>
      </w:r>
      <w:r>
        <w:rPr>
          <w:rFonts w:hint="eastAsia" w:ascii="仿宋" w:hAnsi="仿宋" w:eastAsia="仿宋" w:cs="仿宋"/>
          <w:sz w:val="24"/>
          <w:szCs w:val="32"/>
          <w:lang w:val="en-US" w:eastAsia="zh-CN"/>
        </w:rPr>
        <w:t>2</w:t>
      </w:r>
      <w:r>
        <w:rPr>
          <w:rFonts w:hint="eastAsia" w:ascii="仿宋" w:hAnsi="仿宋" w:eastAsia="仿宋" w:cs="仿宋"/>
          <w:sz w:val="24"/>
          <w:szCs w:val="32"/>
          <w:lang w:val="zh-CN" w:eastAsia="zh-CN"/>
        </w:rPr>
        <w:t>）营业执照副本复印件；</w:t>
      </w:r>
    </w:p>
    <w:p w14:paraId="08B4E5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32"/>
          <w:lang w:val="zh-CN" w:eastAsia="zh-CN"/>
        </w:rPr>
      </w:pPr>
      <w:r>
        <w:rPr>
          <w:rFonts w:hint="eastAsia" w:ascii="仿宋" w:hAnsi="仿宋" w:eastAsia="仿宋" w:cs="仿宋"/>
          <w:sz w:val="24"/>
          <w:szCs w:val="32"/>
          <w:lang w:val="zh-CN" w:eastAsia="zh-CN"/>
        </w:rPr>
        <w:t>（</w:t>
      </w:r>
      <w:r>
        <w:rPr>
          <w:rFonts w:hint="eastAsia" w:ascii="仿宋" w:hAnsi="仿宋" w:eastAsia="仿宋" w:cs="仿宋"/>
          <w:sz w:val="24"/>
          <w:szCs w:val="32"/>
          <w:lang w:val="en-US" w:eastAsia="zh-CN"/>
        </w:rPr>
        <w:t>3</w:t>
      </w:r>
      <w:r>
        <w:rPr>
          <w:rFonts w:hint="eastAsia" w:ascii="仿宋" w:hAnsi="仿宋" w:eastAsia="仿宋" w:cs="仿宋"/>
          <w:sz w:val="24"/>
          <w:szCs w:val="32"/>
          <w:lang w:val="zh-CN" w:eastAsia="zh-CN"/>
        </w:rPr>
        <w:t>）法人授权委托书（</w:t>
      </w:r>
      <w:r>
        <w:rPr>
          <w:rFonts w:hint="eastAsia" w:ascii="仿宋" w:hAnsi="仿宋" w:eastAsia="仿宋" w:cs="仿宋"/>
          <w:sz w:val="24"/>
          <w:szCs w:val="32"/>
          <w:lang w:val="en-US" w:eastAsia="zh-CN"/>
        </w:rPr>
        <w:t>见附件2</w:t>
      </w:r>
      <w:r>
        <w:rPr>
          <w:rFonts w:hint="eastAsia" w:ascii="仿宋" w:hAnsi="仿宋" w:eastAsia="仿宋" w:cs="仿宋"/>
          <w:sz w:val="24"/>
          <w:szCs w:val="32"/>
          <w:lang w:val="zh-CN" w:eastAsia="zh-CN"/>
        </w:rPr>
        <w:t>）；</w:t>
      </w:r>
    </w:p>
    <w:p w14:paraId="117F1E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32"/>
          <w:lang w:val="zh-CN" w:eastAsia="zh-CN"/>
        </w:rPr>
      </w:pPr>
      <w:r>
        <w:rPr>
          <w:rFonts w:hint="eastAsia" w:ascii="仿宋" w:hAnsi="仿宋" w:eastAsia="仿宋" w:cs="仿宋"/>
          <w:sz w:val="24"/>
          <w:szCs w:val="32"/>
          <w:lang w:val="zh-CN" w:eastAsia="zh-CN"/>
        </w:rPr>
        <w:t>（</w:t>
      </w:r>
      <w:r>
        <w:rPr>
          <w:rFonts w:hint="eastAsia" w:ascii="仿宋" w:hAnsi="仿宋" w:eastAsia="仿宋" w:cs="仿宋"/>
          <w:sz w:val="24"/>
          <w:szCs w:val="32"/>
          <w:lang w:val="en-US" w:eastAsia="zh-CN"/>
        </w:rPr>
        <w:t>4</w:t>
      </w:r>
      <w:r>
        <w:rPr>
          <w:rFonts w:hint="eastAsia" w:ascii="仿宋" w:hAnsi="仿宋" w:eastAsia="仿宋" w:cs="仿宋"/>
          <w:sz w:val="24"/>
          <w:szCs w:val="32"/>
          <w:lang w:val="zh-CN" w:eastAsia="zh-CN"/>
        </w:rPr>
        <w:t>）</w:t>
      </w:r>
      <w:r>
        <w:rPr>
          <w:rFonts w:hint="eastAsia" w:ascii="仿宋" w:hAnsi="仿宋" w:eastAsia="仿宋" w:cs="仿宋"/>
          <w:sz w:val="24"/>
          <w:szCs w:val="32"/>
          <w:lang w:val="en-US" w:eastAsia="zh-CN"/>
        </w:rPr>
        <w:t>供应商</w:t>
      </w:r>
      <w:r>
        <w:rPr>
          <w:rFonts w:hint="eastAsia" w:ascii="仿宋" w:hAnsi="仿宋" w:eastAsia="仿宋" w:cs="仿宋"/>
          <w:sz w:val="24"/>
          <w:szCs w:val="32"/>
          <w:lang w:val="zh-CN" w:eastAsia="zh-CN"/>
        </w:rPr>
        <w:t>企业法定代表人身份证复印件；</w:t>
      </w:r>
    </w:p>
    <w:p w14:paraId="22064D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32"/>
          <w:lang w:val="zh-CN" w:eastAsia="zh-CN"/>
        </w:rPr>
      </w:pPr>
      <w:r>
        <w:rPr>
          <w:rFonts w:hint="eastAsia" w:ascii="仿宋" w:hAnsi="仿宋" w:eastAsia="仿宋" w:cs="仿宋"/>
          <w:sz w:val="24"/>
          <w:szCs w:val="32"/>
          <w:lang w:val="zh-CN" w:eastAsia="zh-CN"/>
        </w:rPr>
        <w:t>（</w:t>
      </w:r>
      <w:r>
        <w:rPr>
          <w:rFonts w:hint="eastAsia" w:ascii="仿宋" w:hAnsi="仿宋" w:eastAsia="仿宋" w:cs="仿宋"/>
          <w:sz w:val="24"/>
          <w:szCs w:val="32"/>
          <w:lang w:val="en-US" w:eastAsia="zh-CN"/>
        </w:rPr>
        <w:t>5</w:t>
      </w:r>
      <w:r>
        <w:rPr>
          <w:rFonts w:hint="eastAsia" w:ascii="仿宋" w:hAnsi="仿宋" w:eastAsia="仿宋" w:cs="仿宋"/>
          <w:sz w:val="24"/>
          <w:szCs w:val="32"/>
          <w:lang w:val="zh-CN" w:eastAsia="zh-CN"/>
        </w:rPr>
        <w:t>）代理人身份证复印件（如有授权）；</w:t>
      </w:r>
    </w:p>
    <w:p w14:paraId="4140D5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zh-CN" w:eastAsia="zh-CN"/>
        </w:rPr>
        <w:t>（</w:t>
      </w:r>
      <w:r>
        <w:rPr>
          <w:rFonts w:hint="eastAsia" w:ascii="仿宋" w:hAnsi="仿宋" w:eastAsia="仿宋" w:cs="仿宋"/>
          <w:sz w:val="24"/>
          <w:szCs w:val="32"/>
          <w:lang w:val="en-US" w:eastAsia="zh-CN"/>
        </w:rPr>
        <w:t>6</w:t>
      </w:r>
      <w:r>
        <w:rPr>
          <w:rFonts w:hint="eastAsia" w:ascii="仿宋" w:hAnsi="仿宋" w:eastAsia="仿宋" w:cs="仿宋"/>
          <w:sz w:val="24"/>
          <w:szCs w:val="32"/>
          <w:lang w:val="zh-CN" w:eastAsia="zh-CN"/>
        </w:rPr>
        <w:t>）中小企业声明函（服务类）（</w:t>
      </w:r>
      <w:r>
        <w:rPr>
          <w:rFonts w:hint="eastAsia" w:ascii="仿宋" w:hAnsi="仿宋" w:eastAsia="仿宋" w:cs="仿宋"/>
          <w:sz w:val="24"/>
          <w:szCs w:val="32"/>
          <w:lang w:val="en-US" w:eastAsia="zh-CN"/>
        </w:rPr>
        <w:t>见附件3</w:t>
      </w:r>
      <w:r>
        <w:rPr>
          <w:rFonts w:hint="eastAsia" w:ascii="仿宋" w:hAnsi="仿宋" w:eastAsia="仿宋" w:cs="仿宋"/>
          <w:sz w:val="24"/>
          <w:szCs w:val="32"/>
          <w:lang w:val="zh-CN" w:eastAsia="zh-CN"/>
        </w:rPr>
        <w:t>）；</w:t>
      </w:r>
    </w:p>
    <w:p w14:paraId="4025B0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32"/>
          <w:lang w:val="zh-CN" w:eastAsia="zh-CN"/>
        </w:rPr>
      </w:pPr>
      <w:r>
        <w:rPr>
          <w:rFonts w:hint="eastAsia" w:ascii="仿宋" w:hAnsi="仿宋" w:eastAsia="仿宋" w:cs="仿宋"/>
          <w:sz w:val="24"/>
          <w:szCs w:val="32"/>
          <w:lang w:val="zh-CN" w:eastAsia="zh-CN"/>
        </w:rPr>
        <w:t>（</w:t>
      </w:r>
      <w:r>
        <w:rPr>
          <w:rFonts w:hint="eastAsia" w:ascii="仿宋" w:hAnsi="仿宋" w:eastAsia="仿宋" w:cs="仿宋"/>
          <w:sz w:val="24"/>
          <w:szCs w:val="32"/>
          <w:lang w:val="en-US" w:eastAsia="zh-CN"/>
        </w:rPr>
        <w:t>7</w:t>
      </w:r>
      <w:r>
        <w:rPr>
          <w:rFonts w:hint="eastAsia" w:ascii="仿宋" w:hAnsi="仿宋" w:eastAsia="仿宋" w:cs="仿宋"/>
          <w:sz w:val="24"/>
          <w:szCs w:val="32"/>
          <w:lang w:val="zh-CN" w:eastAsia="zh-CN"/>
        </w:rPr>
        <w:t>）</w:t>
      </w:r>
      <w:r>
        <w:rPr>
          <w:rFonts w:hint="eastAsia" w:ascii="仿宋" w:hAnsi="仿宋" w:eastAsia="仿宋" w:cs="仿宋"/>
          <w:sz w:val="24"/>
          <w:szCs w:val="32"/>
          <w:lang w:val="en-US" w:eastAsia="zh-CN"/>
        </w:rPr>
        <w:t>承诺书</w:t>
      </w:r>
      <w:r>
        <w:rPr>
          <w:rFonts w:hint="eastAsia" w:ascii="仿宋" w:hAnsi="仿宋" w:eastAsia="仿宋" w:cs="仿宋"/>
          <w:sz w:val="24"/>
          <w:szCs w:val="32"/>
          <w:lang w:val="zh-CN" w:eastAsia="zh-CN"/>
        </w:rPr>
        <w:t>（</w:t>
      </w:r>
      <w:r>
        <w:rPr>
          <w:rFonts w:hint="eastAsia" w:ascii="仿宋" w:hAnsi="仿宋" w:eastAsia="仿宋" w:cs="仿宋"/>
          <w:sz w:val="24"/>
          <w:szCs w:val="32"/>
          <w:lang w:val="en-US" w:eastAsia="zh-CN"/>
        </w:rPr>
        <w:t>见附件4</w:t>
      </w:r>
      <w:r>
        <w:rPr>
          <w:rFonts w:hint="eastAsia" w:ascii="仿宋" w:hAnsi="仿宋" w:eastAsia="仿宋" w:cs="仿宋"/>
          <w:sz w:val="24"/>
          <w:szCs w:val="32"/>
          <w:lang w:val="zh-CN" w:eastAsia="zh-CN"/>
        </w:rPr>
        <w:t>）</w:t>
      </w:r>
      <w:bookmarkEnd w:id="1"/>
      <w:r>
        <w:rPr>
          <w:rFonts w:hint="eastAsia" w:ascii="仿宋" w:hAnsi="仿宋" w:eastAsia="仿宋" w:cs="仿宋"/>
          <w:sz w:val="24"/>
          <w:szCs w:val="32"/>
          <w:lang w:val="zh-CN" w:eastAsia="zh-CN"/>
        </w:rPr>
        <w:t>。</w:t>
      </w:r>
    </w:p>
    <w:p w14:paraId="052D8D6C">
      <w:pPr>
        <w:pStyle w:val="4"/>
        <w:spacing w:line="400" w:lineRule="exact"/>
        <w:ind w:firstLine="420"/>
        <w:rPr>
          <w:rFonts w:hint="eastAsia" w:ascii="仿宋" w:hAnsi="仿宋" w:eastAsia="仿宋" w:cs="仿宋"/>
          <w:kern w:val="2"/>
          <w:sz w:val="24"/>
          <w:szCs w:val="32"/>
          <w:lang w:val="en-US" w:eastAsia="zh-CN" w:bidi="ar-SA"/>
        </w:rPr>
      </w:pPr>
      <w:r>
        <w:rPr>
          <w:rFonts w:hint="eastAsia" w:ascii="仿宋" w:hAnsi="仿宋" w:eastAsia="仿宋" w:cs="仿宋"/>
          <w:kern w:val="2"/>
          <w:sz w:val="24"/>
          <w:szCs w:val="32"/>
          <w:lang w:val="en-US" w:eastAsia="zh-CN" w:bidi="ar-SA"/>
        </w:rPr>
        <w:t>单位负责人为同一人或者存在直接控股、管理关系的不同供应商，不得参加同一合同项下的采购活动。</w:t>
      </w:r>
    </w:p>
    <w:p w14:paraId="799A2F74">
      <w:pPr>
        <w:pStyle w:val="4"/>
        <w:spacing w:line="400" w:lineRule="exact"/>
        <w:ind w:firstLine="420"/>
        <w:rPr>
          <w:rFonts w:hint="eastAsia" w:ascii="仿宋" w:hAnsi="仿宋" w:eastAsia="仿宋" w:cs="仿宋"/>
          <w:kern w:val="2"/>
          <w:sz w:val="24"/>
          <w:szCs w:val="32"/>
          <w:lang w:val="en-US" w:eastAsia="zh-CN" w:bidi="ar-SA"/>
        </w:rPr>
      </w:pPr>
      <w:r>
        <w:rPr>
          <w:rFonts w:hint="eastAsia" w:ascii="仿宋" w:hAnsi="仿宋" w:eastAsia="仿宋" w:cs="仿宋"/>
          <w:kern w:val="2"/>
          <w:sz w:val="24"/>
          <w:szCs w:val="32"/>
          <w:lang w:val="en-US" w:eastAsia="zh-CN" w:bidi="ar-SA"/>
        </w:rPr>
        <w:t>本项目不接受联合投标，也不接受分包、转包。</w:t>
      </w:r>
    </w:p>
    <w:p w14:paraId="2E1AECD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rPr>
          <w:rFonts w:hint="eastAsia" w:ascii="仿宋" w:hAnsi="仿宋" w:eastAsia="仿宋" w:cs="仿宋"/>
          <w:b w:val="0"/>
          <w:bCs w:val="0"/>
          <w:kern w:val="2"/>
          <w:sz w:val="24"/>
          <w:szCs w:val="32"/>
          <w:lang w:val="en-US" w:eastAsia="zh-CN" w:bidi="ar-SA"/>
        </w:rPr>
      </w:pPr>
      <w:r>
        <w:rPr>
          <w:rFonts w:hint="eastAsia" w:ascii="仿宋" w:hAnsi="仿宋" w:eastAsia="仿宋" w:cs="仿宋"/>
          <w:b/>
          <w:bCs/>
          <w:kern w:val="2"/>
          <w:sz w:val="24"/>
          <w:szCs w:val="32"/>
          <w:lang w:val="en-US" w:eastAsia="zh-CN" w:bidi="ar-SA"/>
        </w:rPr>
        <w:t>三、报名时间：</w:t>
      </w:r>
      <w:r>
        <w:rPr>
          <w:rFonts w:hint="eastAsia" w:ascii="仿宋" w:hAnsi="仿宋" w:eastAsia="仿宋" w:cs="仿宋"/>
          <w:b w:val="0"/>
          <w:bCs w:val="0"/>
          <w:kern w:val="2"/>
          <w:sz w:val="24"/>
          <w:szCs w:val="32"/>
          <w:lang w:val="en-US" w:eastAsia="zh-CN" w:bidi="ar-SA"/>
        </w:rPr>
        <w:t>自公告上网之日起至2025年3月20日每日8：00~17：00（节假日除外），只有报名并资格审核通过的供应商才可参加论证。</w:t>
      </w:r>
    </w:p>
    <w:p w14:paraId="0135979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280"/>
        <w:rPr>
          <w:rFonts w:hint="default" w:ascii="仿宋" w:hAnsi="仿宋" w:eastAsia="仿宋" w:cs="仿宋"/>
          <w:b w:val="0"/>
          <w:bCs w:val="0"/>
          <w:kern w:val="2"/>
          <w:sz w:val="24"/>
          <w:szCs w:val="32"/>
          <w:lang w:val="en-US" w:eastAsia="zh-CN" w:bidi="ar-SA"/>
        </w:rPr>
      </w:pPr>
      <w:r>
        <w:rPr>
          <w:rFonts w:hint="eastAsia" w:ascii="仿宋" w:hAnsi="仿宋" w:eastAsia="仿宋" w:cs="仿宋"/>
          <w:b w:val="0"/>
          <w:bCs w:val="0"/>
          <w:kern w:val="2"/>
          <w:sz w:val="24"/>
          <w:szCs w:val="32"/>
          <w:lang w:val="en-US" w:eastAsia="zh-CN" w:bidi="ar-SA"/>
        </w:rPr>
        <w:t>联系人：吴老师        联系电话：0512-69584854</w:t>
      </w:r>
    </w:p>
    <w:p w14:paraId="0CC9D4CC">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rightChars="0"/>
        <w:rPr>
          <w:rFonts w:hint="eastAsia" w:ascii="仿宋" w:hAnsi="仿宋" w:eastAsia="仿宋" w:cs="仿宋"/>
          <w:b w:val="0"/>
          <w:bCs w:val="0"/>
          <w:kern w:val="2"/>
          <w:sz w:val="24"/>
          <w:szCs w:val="32"/>
          <w:lang w:val="en-US" w:eastAsia="zh-CN" w:bidi="ar-SA"/>
        </w:rPr>
      </w:pPr>
      <w:r>
        <w:rPr>
          <w:rFonts w:hint="eastAsia" w:ascii="仿宋" w:hAnsi="仿宋" w:eastAsia="仿宋" w:cs="仿宋"/>
          <w:b/>
          <w:bCs/>
          <w:kern w:val="2"/>
          <w:sz w:val="24"/>
          <w:szCs w:val="32"/>
          <w:lang w:val="en-US" w:eastAsia="zh-CN" w:bidi="ar-SA"/>
        </w:rPr>
        <w:t>四、报名方式：</w:t>
      </w:r>
      <w:r>
        <w:rPr>
          <w:rFonts w:hint="eastAsia" w:ascii="仿宋" w:hAnsi="仿宋" w:eastAsia="仿宋" w:cs="仿宋"/>
          <w:b w:val="0"/>
          <w:bCs w:val="0"/>
          <w:kern w:val="2"/>
          <w:sz w:val="24"/>
          <w:szCs w:val="32"/>
          <w:lang w:val="en-US" w:eastAsia="zh-CN" w:bidi="ar-SA"/>
        </w:rPr>
        <w:t>请将上述所有文件每页加盖公司公章后，交一份纸质文件至地址：苏州市虎丘区漓江路1号 南京大学医学院附属苏州医院负一楼招采中心1，同时扫描制作成一份pdf文件，以项目名称+公司+品牌命名，发送至邮箱</w:t>
      </w:r>
      <w:r>
        <w:rPr>
          <w:rFonts w:hint="eastAsia" w:ascii="仿宋" w:hAnsi="仿宋" w:eastAsia="仿宋" w:cs="仿宋"/>
          <w:b/>
          <w:bCs/>
          <w:kern w:val="2"/>
          <w:sz w:val="24"/>
          <w:szCs w:val="32"/>
          <w:lang w:val="en-US" w:eastAsia="zh-CN" w:bidi="ar-SA"/>
        </w:rPr>
        <w:fldChar w:fldCharType="begin"/>
      </w:r>
      <w:r>
        <w:rPr>
          <w:rFonts w:hint="eastAsia" w:ascii="仿宋" w:hAnsi="仿宋" w:eastAsia="仿宋" w:cs="仿宋"/>
          <w:b/>
          <w:bCs/>
          <w:kern w:val="2"/>
          <w:sz w:val="24"/>
          <w:szCs w:val="32"/>
          <w:lang w:val="en-US" w:eastAsia="zh-CN" w:bidi="ar-SA"/>
        </w:rPr>
        <w:instrText xml:space="preserve"> HYPERLINK "mailto:kyzbbj@163.com。" </w:instrText>
      </w:r>
      <w:r>
        <w:rPr>
          <w:rFonts w:hint="eastAsia" w:ascii="仿宋" w:hAnsi="仿宋" w:eastAsia="仿宋" w:cs="仿宋"/>
          <w:b/>
          <w:bCs/>
          <w:kern w:val="2"/>
          <w:sz w:val="24"/>
          <w:szCs w:val="32"/>
          <w:lang w:val="en-US" w:eastAsia="zh-CN" w:bidi="ar-SA"/>
        </w:rPr>
        <w:fldChar w:fldCharType="separate"/>
      </w:r>
      <w:r>
        <w:rPr>
          <w:rStyle w:val="9"/>
          <w:rFonts w:hint="eastAsia" w:ascii="仿宋" w:hAnsi="仿宋" w:eastAsia="仿宋" w:cs="仿宋"/>
          <w:b/>
          <w:bCs/>
          <w:kern w:val="2"/>
          <w:sz w:val="24"/>
          <w:szCs w:val="32"/>
          <w:lang w:val="en-US" w:eastAsia="zh-CN" w:bidi="ar-SA"/>
        </w:rPr>
        <w:t>kyzbbj@163.com</w:t>
      </w:r>
      <w:r>
        <w:rPr>
          <w:rStyle w:val="9"/>
          <w:rFonts w:hint="eastAsia" w:ascii="仿宋" w:hAnsi="仿宋" w:eastAsia="仿宋" w:cs="仿宋"/>
          <w:b w:val="0"/>
          <w:bCs w:val="0"/>
          <w:kern w:val="2"/>
          <w:sz w:val="24"/>
          <w:szCs w:val="32"/>
          <w:lang w:val="en-US" w:eastAsia="zh-CN" w:bidi="ar-SA"/>
        </w:rPr>
        <w:t>。</w:t>
      </w:r>
      <w:r>
        <w:rPr>
          <w:rFonts w:hint="eastAsia" w:ascii="仿宋" w:hAnsi="仿宋" w:eastAsia="仿宋" w:cs="仿宋"/>
          <w:b/>
          <w:bCs/>
          <w:kern w:val="2"/>
          <w:sz w:val="24"/>
          <w:szCs w:val="32"/>
          <w:lang w:val="en-US" w:eastAsia="zh-CN" w:bidi="ar-SA"/>
        </w:rPr>
        <w:fldChar w:fldCharType="end"/>
      </w:r>
    </w:p>
    <w:p w14:paraId="6EA8ED26">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rightChars="0"/>
        <w:rPr>
          <w:rFonts w:hint="default" w:ascii="仿宋" w:hAnsi="仿宋" w:eastAsia="仿宋" w:cs="仿宋"/>
          <w:b w:val="0"/>
          <w:bCs w:val="0"/>
          <w:kern w:val="2"/>
          <w:sz w:val="24"/>
          <w:szCs w:val="32"/>
          <w:lang w:val="en-US" w:eastAsia="zh-CN" w:bidi="ar-SA"/>
        </w:rPr>
      </w:pPr>
      <w:r>
        <w:rPr>
          <w:rFonts w:hint="eastAsia" w:ascii="仿宋" w:hAnsi="仿宋" w:eastAsia="仿宋" w:cs="仿宋"/>
          <w:b/>
          <w:bCs/>
          <w:kern w:val="2"/>
          <w:sz w:val="24"/>
          <w:szCs w:val="32"/>
          <w:lang w:val="en-US" w:eastAsia="zh-CN" w:bidi="ar-SA"/>
        </w:rPr>
        <w:t>五、论证时间、地点：</w:t>
      </w:r>
      <w:r>
        <w:rPr>
          <w:rFonts w:hint="eastAsia" w:ascii="仿宋" w:hAnsi="仿宋" w:eastAsia="仿宋" w:cs="仿宋"/>
          <w:b w:val="0"/>
          <w:bCs w:val="0"/>
          <w:kern w:val="2"/>
          <w:sz w:val="24"/>
          <w:szCs w:val="32"/>
          <w:lang w:val="en-US" w:eastAsia="zh-CN" w:bidi="ar-SA"/>
        </w:rPr>
        <w:t>另行通知</w:t>
      </w:r>
    </w:p>
    <w:bookmarkEnd w:id="0"/>
    <w:p w14:paraId="1F7DDDF7">
      <w:pPr>
        <w:pStyle w:val="4"/>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_GB2312" w:hAnsi="仿宋_GB2312" w:eastAsia="仿宋_GB2312" w:cs="仿宋_GB2312"/>
          <w:sz w:val="24"/>
          <w:szCs w:val="24"/>
          <w:lang w:val="en-US" w:eastAsia="zh-CN"/>
        </w:rPr>
      </w:pPr>
    </w:p>
    <w:p w14:paraId="6A4401BF">
      <w:pPr>
        <w:pStyle w:val="5"/>
        <w:snapToGrid w:val="0"/>
        <w:spacing w:beforeAutospacing="0" w:afterAutospacing="0" w:line="360" w:lineRule="auto"/>
        <w:jc w:val="left"/>
        <w:rPr>
          <w:rFonts w:hint="eastAsia" w:ascii="仿宋_GB2312" w:hAnsi="仿宋_GB2312" w:eastAsia="仿宋_GB2312" w:cs="仿宋_GB2312"/>
          <w:kern w:val="0"/>
          <w:sz w:val="24"/>
          <w:szCs w:val="24"/>
          <w:lang w:val="en-US" w:eastAsia="zh-CN" w:bidi="ar-SA"/>
        </w:rPr>
      </w:pPr>
    </w:p>
    <w:p w14:paraId="1C62C9A0">
      <w:pPr>
        <w:pStyle w:val="5"/>
        <w:snapToGrid w:val="0"/>
        <w:spacing w:beforeAutospacing="0" w:afterAutospacing="0" w:line="360" w:lineRule="auto"/>
        <w:jc w:val="left"/>
        <w:rPr>
          <w:rFonts w:hint="eastAsia" w:ascii="仿宋_GB2312" w:hAnsi="仿宋_GB2312" w:eastAsia="仿宋_GB2312" w:cs="仿宋_GB2312"/>
          <w:kern w:val="0"/>
          <w:sz w:val="24"/>
          <w:szCs w:val="24"/>
          <w:lang w:val="en-US" w:eastAsia="zh-CN" w:bidi="ar-SA"/>
        </w:rPr>
      </w:pPr>
    </w:p>
    <w:p w14:paraId="7936E7FA">
      <w:pPr>
        <w:pStyle w:val="5"/>
        <w:snapToGrid w:val="0"/>
        <w:spacing w:beforeAutospacing="0" w:afterAutospacing="0" w:line="360" w:lineRule="auto"/>
        <w:jc w:val="left"/>
        <w:rPr>
          <w:rFonts w:hint="eastAsia" w:ascii="仿宋_GB2312" w:hAnsi="仿宋_GB2312" w:eastAsia="仿宋_GB2312" w:cs="仿宋_GB2312"/>
          <w:kern w:val="0"/>
          <w:sz w:val="24"/>
          <w:szCs w:val="24"/>
          <w:lang w:val="en-US" w:eastAsia="zh-CN" w:bidi="ar-SA"/>
        </w:rPr>
      </w:pPr>
    </w:p>
    <w:p w14:paraId="26A756BF">
      <w:pPr>
        <w:pStyle w:val="5"/>
        <w:snapToGrid w:val="0"/>
        <w:spacing w:beforeAutospacing="0" w:afterAutospacing="0" w:line="360" w:lineRule="auto"/>
        <w:jc w:val="left"/>
        <w:rPr>
          <w:rFonts w:hint="eastAsia" w:ascii="仿宋_GB2312" w:hAnsi="仿宋_GB2312" w:eastAsia="仿宋_GB2312" w:cs="仿宋_GB2312"/>
          <w:kern w:val="0"/>
          <w:sz w:val="24"/>
          <w:szCs w:val="24"/>
          <w:lang w:val="en-US" w:eastAsia="zh-CN" w:bidi="ar-SA"/>
        </w:rPr>
      </w:pPr>
    </w:p>
    <w:p w14:paraId="734F506D">
      <w:pPr>
        <w:pStyle w:val="5"/>
        <w:snapToGrid w:val="0"/>
        <w:spacing w:beforeAutospacing="0" w:afterAutospacing="0" w:line="360" w:lineRule="auto"/>
        <w:jc w:val="left"/>
        <w:rPr>
          <w:rFonts w:hint="eastAsia" w:ascii="仿宋_GB2312" w:hAnsi="仿宋_GB2312" w:eastAsia="仿宋_GB2312" w:cs="仿宋_GB2312"/>
          <w:kern w:val="0"/>
          <w:sz w:val="24"/>
          <w:szCs w:val="24"/>
          <w:lang w:val="en-US" w:eastAsia="zh-CN" w:bidi="ar-SA"/>
        </w:rPr>
      </w:pPr>
    </w:p>
    <w:p w14:paraId="25BFB597">
      <w:pPr>
        <w:pStyle w:val="5"/>
        <w:snapToGrid w:val="0"/>
        <w:spacing w:beforeAutospacing="0" w:afterAutospacing="0" w:line="360" w:lineRule="auto"/>
        <w:jc w:val="left"/>
        <w:rPr>
          <w:rFonts w:hint="eastAsia" w:ascii="仿宋_GB2312" w:hAnsi="仿宋_GB2312" w:eastAsia="仿宋_GB2312" w:cs="仿宋_GB2312"/>
          <w:kern w:val="0"/>
          <w:sz w:val="24"/>
          <w:szCs w:val="24"/>
          <w:lang w:val="en-US" w:eastAsia="zh-CN" w:bidi="ar-SA"/>
        </w:rPr>
      </w:pPr>
    </w:p>
    <w:p w14:paraId="377865EE">
      <w:pPr>
        <w:pStyle w:val="5"/>
        <w:snapToGrid w:val="0"/>
        <w:spacing w:beforeAutospacing="0" w:afterAutospacing="0" w:line="360" w:lineRule="auto"/>
        <w:jc w:val="left"/>
        <w:rPr>
          <w:rFonts w:hint="eastAsia" w:ascii="仿宋_GB2312" w:hAnsi="仿宋_GB2312" w:eastAsia="仿宋_GB2312" w:cs="仿宋_GB2312"/>
          <w:kern w:val="0"/>
          <w:sz w:val="24"/>
          <w:szCs w:val="24"/>
          <w:lang w:val="en-US" w:eastAsia="zh-CN" w:bidi="ar-SA"/>
        </w:rPr>
      </w:pPr>
    </w:p>
    <w:p w14:paraId="671EFDEA">
      <w:pPr>
        <w:pStyle w:val="5"/>
        <w:snapToGrid w:val="0"/>
        <w:spacing w:beforeAutospacing="0" w:afterAutospacing="0" w:line="360" w:lineRule="auto"/>
        <w:jc w:val="left"/>
        <w:rPr>
          <w:rFonts w:hint="eastAsia" w:ascii="仿宋_GB2312" w:hAnsi="仿宋_GB2312" w:eastAsia="仿宋_GB2312" w:cs="仿宋_GB2312"/>
          <w:kern w:val="0"/>
          <w:sz w:val="24"/>
          <w:szCs w:val="24"/>
          <w:lang w:val="en-US" w:eastAsia="zh-CN" w:bidi="ar-SA"/>
        </w:rPr>
      </w:pPr>
    </w:p>
    <w:p w14:paraId="1057CAD2">
      <w:pPr>
        <w:pStyle w:val="5"/>
        <w:snapToGrid w:val="0"/>
        <w:spacing w:beforeAutospacing="0" w:afterAutospacing="0" w:line="360" w:lineRule="auto"/>
        <w:jc w:val="left"/>
        <w:rPr>
          <w:rFonts w:hint="eastAsia" w:ascii="仿宋_GB2312" w:hAnsi="仿宋_GB2312" w:eastAsia="仿宋_GB2312" w:cs="仿宋_GB2312"/>
          <w:kern w:val="0"/>
          <w:sz w:val="24"/>
          <w:szCs w:val="24"/>
          <w:lang w:val="en-US" w:eastAsia="zh-CN" w:bidi="ar-SA"/>
        </w:rPr>
      </w:pPr>
    </w:p>
    <w:p w14:paraId="7CBC7A09">
      <w:pPr>
        <w:pStyle w:val="5"/>
        <w:snapToGrid w:val="0"/>
        <w:spacing w:beforeAutospacing="0" w:afterAutospacing="0" w:line="360" w:lineRule="auto"/>
        <w:jc w:val="left"/>
        <w:rPr>
          <w:rFonts w:hint="eastAsia" w:ascii="仿宋_GB2312" w:hAnsi="仿宋_GB2312" w:eastAsia="仿宋_GB2312" w:cs="仿宋_GB2312"/>
          <w:kern w:val="0"/>
          <w:sz w:val="24"/>
          <w:szCs w:val="24"/>
          <w:lang w:val="en-US" w:eastAsia="zh-CN" w:bidi="ar-SA"/>
        </w:rPr>
      </w:pPr>
    </w:p>
    <w:p w14:paraId="1CCE3DC9">
      <w:pPr>
        <w:pStyle w:val="5"/>
        <w:snapToGrid w:val="0"/>
        <w:spacing w:beforeAutospacing="0" w:afterAutospacing="0" w:line="360" w:lineRule="auto"/>
        <w:jc w:val="left"/>
        <w:rPr>
          <w:rFonts w:hint="eastAsia" w:ascii="仿宋_GB2312" w:hAnsi="仿宋_GB2312" w:eastAsia="仿宋_GB2312" w:cs="仿宋_GB2312"/>
          <w:kern w:val="0"/>
          <w:sz w:val="24"/>
          <w:szCs w:val="24"/>
          <w:lang w:val="en-US" w:eastAsia="zh-CN" w:bidi="ar-SA"/>
        </w:rPr>
      </w:pPr>
    </w:p>
    <w:p w14:paraId="6FB3C0E3">
      <w:pPr>
        <w:pStyle w:val="5"/>
        <w:snapToGrid w:val="0"/>
        <w:spacing w:beforeAutospacing="0" w:afterAutospacing="0" w:line="360" w:lineRule="auto"/>
        <w:jc w:val="left"/>
        <w:rPr>
          <w:rFonts w:hint="eastAsia" w:ascii="仿宋_GB2312" w:hAnsi="仿宋_GB2312" w:eastAsia="仿宋_GB2312" w:cs="仿宋_GB2312"/>
          <w:kern w:val="0"/>
          <w:sz w:val="24"/>
          <w:szCs w:val="24"/>
          <w:lang w:val="en-US" w:eastAsia="zh-CN" w:bidi="ar-SA"/>
        </w:rPr>
      </w:pPr>
    </w:p>
    <w:p w14:paraId="47B524F0">
      <w:pPr>
        <w:pStyle w:val="5"/>
        <w:snapToGrid w:val="0"/>
        <w:spacing w:beforeAutospacing="0" w:afterAutospacing="0" w:line="360" w:lineRule="auto"/>
        <w:jc w:val="left"/>
        <w:rPr>
          <w:rFonts w:hint="eastAsia" w:ascii="仿宋_GB2312" w:hAnsi="仿宋_GB2312" w:eastAsia="仿宋_GB2312" w:cs="仿宋_GB2312"/>
          <w:kern w:val="0"/>
          <w:sz w:val="24"/>
          <w:szCs w:val="24"/>
          <w:lang w:val="en-US" w:eastAsia="zh-CN" w:bidi="ar-SA"/>
        </w:rPr>
      </w:pPr>
    </w:p>
    <w:p w14:paraId="59024047">
      <w:pPr>
        <w:pStyle w:val="5"/>
        <w:snapToGrid w:val="0"/>
        <w:spacing w:beforeAutospacing="0" w:afterAutospacing="0" w:line="360" w:lineRule="auto"/>
        <w:jc w:val="left"/>
        <w:rPr>
          <w:rFonts w:hint="eastAsia" w:ascii="仿宋_GB2312" w:hAnsi="仿宋_GB2312" w:eastAsia="仿宋_GB2312" w:cs="仿宋_GB2312"/>
          <w:kern w:val="0"/>
          <w:sz w:val="24"/>
          <w:szCs w:val="24"/>
          <w:lang w:val="en-US" w:eastAsia="zh-CN" w:bidi="ar-SA"/>
        </w:rPr>
      </w:pPr>
    </w:p>
    <w:p w14:paraId="699C2B67">
      <w:pPr>
        <w:pStyle w:val="5"/>
        <w:snapToGrid w:val="0"/>
        <w:spacing w:beforeAutospacing="0" w:afterAutospacing="0" w:line="360" w:lineRule="auto"/>
        <w:jc w:val="left"/>
        <w:rPr>
          <w:rFonts w:hint="eastAsia" w:ascii="仿宋_GB2312" w:hAnsi="仿宋_GB2312" w:eastAsia="仿宋_GB2312" w:cs="仿宋_GB2312"/>
          <w:kern w:val="0"/>
          <w:sz w:val="24"/>
          <w:szCs w:val="24"/>
          <w:lang w:val="en-US" w:eastAsia="zh-CN" w:bidi="ar-SA"/>
        </w:rPr>
      </w:pPr>
    </w:p>
    <w:p w14:paraId="78D60EFD">
      <w:pPr>
        <w:pStyle w:val="5"/>
        <w:snapToGrid w:val="0"/>
        <w:spacing w:beforeAutospacing="0" w:afterAutospacing="0" w:line="360" w:lineRule="auto"/>
        <w:jc w:val="left"/>
        <w:rPr>
          <w:rFonts w:hint="eastAsia" w:ascii="仿宋_GB2312" w:hAnsi="仿宋_GB2312" w:eastAsia="仿宋_GB2312" w:cs="仿宋_GB2312"/>
          <w:kern w:val="0"/>
          <w:sz w:val="24"/>
          <w:szCs w:val="24"/>
          <w:lang w:val="en-US" w:eastAsia="zh-CN" w:bidi="ar-SA"/>
        </w:rPr>
      </w:pPr>
    </w:p>
    <w:p w14:paraId="77905D95">
      <w:pPr>
        <w:pStyle w:val="5"/>
        <w:snapToGrid w:val="0"/>
        <w:spacing w:beforeAutospacing="0" w:afterAutospacing="0" w:line="360" w:lineRule="auto"/>
        <w:jc w:val="left"/>
        <w:rPr>
          <w:rFonts w:hint="eastAsia" w:ascii="仿宋_GB2312" w:hAnsi="仿宋_GB2312" w:eastAsia="仿宋_GB2312" w:cs="仿宋_GB2312"/>
          <w:kern w:val="0"/>
          <w:sz w:val="24"/>
          <w:szCs w:val="24"/>
          <w:lang w:val="en-US" w:eastAsia="zh-CN" w:bidi="ar-SA"/>
        </w:rPr>
      </w:pPr>
    </w:p>
    <w:p w14:paraId="1183C8E5">
      <w:pPr>
        <w:pStyle w:val="5"/>
        <w:snapToGrid w:val="0"/>
        <w:spacing w:beforeAutospacing="0" w:afterAutospacing="0" w:line="360" w:lineRule="auto"/>
        <w:jc w:val="left"/>
        <w:rPr>
          <w:rFonts w:hint="eastAsia" w:ascii="仿宋_GB2312" w:hAnsi="仿宋_GB2312" w:eastAsia="仿宋_GB2312" w:cs="仿宋_GB2312"/>
          <w:kern w:val="0"/>
          <w:sz w:val="24"/>
          <w:szCs w:val="24"/>
          <w:lang w:val="en-US" w:eastAsia="zh-CN" w:bidi="ar-SA"/>
        </w:rPr>
      </w:pPr>
    </w:p>
    <w:p w14:paraId="4D447192">
      <w:pPr>
        <w:pStyle w:val="5"/>
        <w:snapToGrid w:val="0"/>
        <w:spacing w:beforeAutospacing="0" w:afterAutospacing="0" w:line="360" w:lineRule="auto"/>
        <w:jc w:val="left"/>
        <w:rPr>
          <w:rFonts w:hint="eastAsia" w:ascii="仿宋_GB2312" w:hAnsi="仿宋_GB2312" w:eastAsia="仿宋_GB2312" w:cs="仿宋_GB2312"/>
          <w:kern w:val="0"/>
          <w:sz w:val="24"/>
          <w:szCs w:val="24"/>
          <w:lang w:val="en-US" w:eastAsia="zh-CN" w:bidi="ar-SA"/>
        </w:rPr>
      </w:pPr>
    </w:p>
    <w:p w14:paraId="59FFFCE3">
      <w:pPr>
        <w:pStyle w:val="5"/>
        <w:snapToGrid w:val="0"/>
        <w:spacing w:beforeAutospacing="0" w:afterAutospacing="0" w:line="360" w:lineRule="auto"/>
        <w:jc w:val="left"/>
        <w:rPr>
          <w:rFonts w:hint="eastAsia" w:ascii="仿宋_GB2312" w:hAnsi="仿宋_GB2312" w:eastAsia="仿宋_GB2312" w:cs="仿宋_GB2312"/>
          <w:kern w:val="0"/>
          <w:sz w:val="24"/>
          <w:szCs w:val="24"/>
          <w:lang w:val="en-US" w:eastAsia="zh-CN" w:bidi="ar-SA"/>
        </w:rPr>
      </w:pPr>
    </w:p>
    <w:p w14:paraId="538A5EFC">
      <w:pPr>
        <w:pStyle w:val="5"/>
        <w:snapToGrid w:val="0"/>
        <w:spacing w:beforeAutospacing="0" w:afterAutospacing="0" w:line="360" w:lineRule="auto"/>
        <w:jc w:val="left"/>
        <w:rPr>
          <w:rFonts w:hint="eastAsia" w:ascii="仿宋_GB2312" w:hAnsi="仿宋_GB2312" w:eastAsia="仿宋_GB2312" w:cs="仿宋_GB2312"/>
          <w:kern w:val="0"/>
          <w:sz w:val="24"/>
          <w:szCs w:val="24"/>
          <w:lang w:val="en-US" w:eastAsia="zh-CN" w:bidi="ar-SA"/>
        </w:rPr>
      </w:pPr>
    </w:p>
    <w:p w14:paraId="795645FC">
      <w:pPr>
        <w:pStyle w:val="5"/>
        <w:snapToGrid w:val="0"/>
        <w:spacing w:beforeAutospacing="0" w:afterAutospacing="0" w:line="360" w:lineRule="auto"/>
        <w:jc w:val="left"/>
        <w:rPr>
          <w:rFonts w:hint="default" w:ascii="仿宋_GB2312" w:hAnsi="仿宋_GB2312" w:eastAsia="仿宋_GB2312" w:cs="仿宋_GB2312"/>
          <w:kern w:val="0"/>
          <w:sz w:val="24"/>
          <w:szCs w:val="24"/>
          <w:lang w:val="en-US" w:eastAsia="zh-CN" w:bidi="ar-SA"/>
        </w:rPr>
      </w:pPr>
      <w:bookmarkStart w:id="2" w:name="_GoBack"/>
      <w:bookmarkEnd w:id="2"/>
      <w:r>
        <w:rPr>
          <w:rFonts w:hint="eastAsia" w:ascii="仿宋_GB2312" w:hAnsi="仿宋_GB2312" w:eastAsia="仿宋_GB2312" w:cs="仿宋_GB2312"/>
          <w:kern w:val="0"/>
          <w:sz w:val="24"/>
          <w:szCs w:val="24"/>
          <w:lang w:val="en-US" w:eastAsia="zh-CN" w:bidi="ar-SA"/>
        </w:rPr>
        <w:t>附件1</w:t>
      </w:r>
    </w:p>
    <w:p w14:paraId="5ABC8AA6">
      <w:pPr>
        <w:autoSpaceDE w:val="0"/>
        <w:autoSpaceDN w:val="0"/>
        <w:adjustRightInd w:val="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供应商</w:t>
      </w:r>
      <w:r>
        <w:rPr>
          <w:rFonts w:hint="eastAsia" w:ascii="仿宋_GB2312" w:hAnsi="仿宋_GB2312" w:eastAsia="仿宋_GB2312" w:cs="仿宋_GB2312"/>
          <w:b/>
          <w:sz w:val="32"/>
          <w:szCs w:val="32"/>
        </w:rPr>
        <w:t>情况表</w:t>
      </w:r>
    </w:p>
    <w:p w14:paraId="784893E0">
      <w:pPr>
        <w:pStyle w:val="5"/>
        <w:snapToGrid w:val="0"/>
        <w:spacing w:beforeAutospacing="0" w:afterAutospacing="0" w:line="360" w:lineRule="auto"/>
        <w:ind w:firstLine="42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单位名称：（公章）</w:t>
      </w:r>
    </w:p>
    <w:tbl>
      <w:tblPr>
        <w:tblStyle w:val="6"/>
        <w:tblW w:w="8319" w:type="dxa"/>
        <w:tblInd w:w="108" w:type="dxa"/>
        <w:tblLayout w:type="fixed"/>
        <w:tblCellMar>
          <w:top w:w="0" w:type="dxa"/>
          <w:left w:w="108" w:type="dxa"/>
          <w:bottom w:w="0" w:type="dxa"/>
          <w:right w:w="108" w:type="dxa"/>
        </w:tblCellMar>
      </w:tblPr>
      <w:tblGrid>
        <w:gridCol w:w="2291"/>
        <w:gridCol w:w="1650"/>
        <w:gridCol w:w="1364"/>
        <w:gridCol w:w="1895"/>
        <w:gridCol w:w="1119"/>
      </w:tblGrid>
      <w:tr w14:paraId="1DC86C81">
        <w:tblPrEx>
          <w:tblCellMar>
            <w:top w:w="0" w:type="dxa"/>
            <w:left w:w="108" w:type="dxa"/>
            <w:bottom w:w="0" w:type="dxa"/>
            <w:right w:w="108" w:type="dxa"/>
          </w:tblCellMar>
        </w:tblPrEx>
        <w:tc>
          <w:tcPr>
            <w:tcW w:w="2291" w:type="dxa"/>
            <w:tcBorders>
              <w:top w:val="single" w:color="000000" w:sz="6" w:space="0"/>
              <w:left w:val="single" w:color="000000" w:sz="6" w:space="0"/>
              <w:bottom w:val="single" w:color="000000" w:sz="6" w:space="0"/>
              <w:right w:val="single" w:color="000000" w:sz="6" w:space="0"/>
            </w:tcBorders>
            <w:noWrap w:val="0"/>
            <w:vAlign w:val="center"/>
          </w:tcPr>
          <w:p w14:paraId="561D7C6C">
            <w:pPr>
              <w:pStyle w:val="5"/>
              <w:snapToGrid w:val="0"/>
              <w:spacing w:beforeAutospacing="0" w:afterAutospacing="0"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法定代表人</w:t>
            </w:r>
          </w:p>
        </w:tc>
        <w:tc>
          <w:tcPr>
            <w:tcW w:w="1650" w:type="dxa"/>
            <w:tcBorders>
              <w:top w:val="single" w:color="000000" w:sz="6" w:space="0"/>
              <w:left w:val="nil"/>
              <w:bottom w:val="single" w:color="000000" w:sz="6" w:space="0"/>
              <w:right w:val="single" w:color="000000" w:sz="6" w:space="0"/>
            </w:tcBorders>
            <w:noWrap w:val="0"/>
            <w:vAlign w:val="top"/>
          </w:tcPr>
          <w:p w14:paraId="1DD65D74">
            <w:pPr>
              <w:pStyle w:val="5"/>
              <w:snapToGrid w:val="0"/>
              <w:spacing w:beforeAutospacing="0" w:afterAutospacing="0" w:line="360" w:lineRule="auto"/>
              <w:rPr>
                <w:rFonts w:hint="eastAsia" w:ascii="仿宋_GB2312" w:hAnsi="仿宋_GB2312" w:eastAsia="仿宋_GB2312" w:cs="仿宋_GB2312"/>
                <w:sz w:val="21"/>
                <w:szCs w:val="21"/>
              </w:rPr>
            </w:pPr>
          </w:p>
        </w:tc>
        <w:tc>
          <w:tcPr>
            <w:tcW w:w="1364" w:type="dxa"/>
            <w:tcBorders>
              <w:top w:val="single" w:color="000000" w:sz="6" w:space="0"/>
              <w:left w:val="nil"/>
              <w:bottom w:val="single" w:color="000000" w:sz="6" w:space="0"/>
              <w:right w:val="single" w:color="000000" w:sz="6" w:space="0"/>
            </w:tcBorders>
            <w:noWrap w:val="0"/>
            <w:vAlign w:val="top"/>
          </w:tcPr>
          <w:p w14:paraId="7715FA9A">
            <w:pPr>
              <w:pStyle w:val="5"/>
              <w:snapToGrid w:val="0"/>
              <w:spacing w:beforeAutospacing="0" w:afterAutospacing="0"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成立日期</w:t>
            </w:r>
          </w:p>
        </w:tc>
        <w:tc>
          <w:tcPr>
            <w:tcW w:w="3014" w:type="dxa"/>
            <w:gridSpan w:val="2"/>
            <w:tcBorders>
              <w:top w:val="single" w:color="000000" w:sz="6" w:space="0"/>
              <w:left w:val="nil"/>
              <w:bottom w:val="single" w:color="000000" w:sz="6" w:space="0"/>
              <w:right w:val="single" w:color="000000" w:sz="6" w:space="0"/>
            </w:tcBorders>
            <w:noWrap w:val="0"/>
            <w:vAlign w:val="top"/>
          </w:tcPr>
          <w:p w14:paraId="18AC0227">
            <w:pPr>
              <w:pStyle w:val="5"/>
              <w:snapToGrid w:val="0"/>
              <w:spacing w:beforeAutospacing="0" w:afterAutospacing="0" w:line="360" w:lineRule="auto"/>
              <w:rPr>
                <w:rFonts w:hint="eastAsia" w:ascii="仿宋_GB2312" w:hAnsi="仿宋_GB2312" w:eastAsia="仿宋_GB2312" w:cs="仿宋_GB2312"/>
                <w:sz w:val="21"/>
                <w:szCs w:val="21"/>
              </w:rPr>
            </w:pPr>
          </w:p>
        </w:tc>
      </w:tr>
      <w:tr w14:paraId="6CC5C917">
        <w:tblPrEx>
          <w:tblCellMar>
            <w:top w:w="0" w:type="dxa"/>
            <w:left w:w="108" w:type="dxa"/>
            <w:bottom w:w="0" w:type="dxa"/>
            <w:right w:w="108" w:type="dxa"/>
          </w:tblCellMar>
        </w:tblPrEx>
        <w:tc>
          <w:tcPr>
            <w:tcW w:w="2291" w:type="dxa"/>
            <w:tcBorders>
              <w:top w:val="single" w:color="000000" w:sz="6" w:space="0"/>
              <w:left w:val="single" w:color="000000" w:sz="6" w:space="0"/>
              <w:bottom w:val="single" w:color="000000" w:sz="6" w:space="0"/>
              <w:right w:val="single" w:color="000000" w:sz="6" w:space="0"/>
            </w:tcBorders>
            <w:noWrap w:val="0"/>
            <w:vAlign w:val="center"/>
          </w:tcPr>
          <w:p w14:paraId="34D3278F">
            <w:pPr>
              <w:pStyle w:val="5"/>
              <w:snapToGrid w:val="0"/>
              <w:spacing w:beforeAutospacing="0" w:afterAutospacing="0"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企业地址</w:t>
            </w:r>
          </w:p>
        </w:tc>
        <w:tc>
          <w:tcPr>
            <w:tcW w:w="1650" w:type="dxa"/>
            <w:tcBorders>
              <w:top w:val="single" w:color="000000" w:sz="6" w:space="0"/>
              <w:left w:val="nil"/>
              <w:bottom w:val="single" w:color="000000" w:sz="6" w:space="0"/>
              <w:right w:val="single" w:color="000000" w:sz="6" w:space="0"/>
            </w:tcBorders>
            <w:noWrap w:val="0"/>
            <w:vAlign w:val="top"/>
          </w:tcPr>
          <w:p w14:paraId="1AA72343">
            <w:pPr>
              <w:pStyle w:val="5"/>
              <w:snapToGrid w:val="0"/>
              <w:spacing w:beforeAutospacing="0" w:afterAutospacing="0" w:line="360" w:lineRule="auto"/>
              <w:rPr>
                <w:rFonts w:hint="eastAsia" w:ascii="仿宋_GB2312" w:hAnsi="仿宋_GB2312" w:eastAsia="仿宋_GB2312" w:cs="仿宋_GB2312"/>
                <w:sz w:val="21"/>
                <w:szCs w:val="21"/>
              </w:rPr>
            </w:pPr>
          </w:p>
        </w:tc>
        <w:tc>
          <w:tcPr>
            <w:tcW w:w="1364" w:type="dxa"/>
            <w:tcBorders>
              <w:top w:val="single" w:color="000000" w:sz="6" w:space="0"/>
              <w:left w:val="nil"/>
              <w:bottom w:val="single" w:color="000000" w:sz="6" w:space="0"/>
              <w:right w:val="single" w:color="000000" w:sz="6" w:space="0"/>
            </w:tcBorders>
            <w:noWrap w:val="0"/>
            <w:vAlign w:val="top"/>
          </w:tcPr>
          <w:p w14:paraId="3B129CB3">
            <w:pPr>
              <w:pStyle w:val="5"/>
              <w:snapToGrid w:val="0"/>
              <w:spacing w:beforeAutospacing="0" w:afterAutospacing="0"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注册资本</w:t>
            </w:r>
          </w:p>
        </w:tc>
        <w:tc>
          <w:tcPr>
            <w:tcW w:w="3014" w:type="dxa"/>
            <w:gridSpan w:val="2"/>
            <w:tcBorders>
              <w:top w:val="single" w:color="000000" w:sz="6" w:space="0"/>
              <w:left w:val="nil"/>
              <w:bottom w:val="single" w:color="000000" w:sz="6" w:space="0"/>
              <w:right w:val="single" w:color="000000" w:sz="6" w:space="0"/>
            </w:tcBorders>
            <w:noWrap w:val="0"/>
            <w:vAlign w:val="top"/>
          </w:tcPr>
          <w:p w14:paraId="1203288F">
            <w:pPr>
              <w:pStyle w:val="5"/>
              <w:snapToGrid w:val="0"/>
              <w:spacing w:beforeAutospacing="0" w:afterAutospacing="0" w:line="360" w:lineRule="auto"/>
              <w:ind w:firstLine="216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万元</w:t>
            </w:r>
          </w:p>
        </w:tc>
      </w:tr>
      <w:tr w14:paraId="7E7F9407">
        <w:tblPrEx>
          <w:tblCellMar>
            <w:top w:w="0" w:type="dxa"/>
            <w:left w:w="108" w:type="dxa"/>
            <w:bottom w:w="0" w:type="dxa"/>
            <w:right w:w="108" w:type="dxa"/>
          </w:tblCellMar>
        </w:tblPrEx>
        <w:tc>
          <w:tcPr>
            <w:tcW w:w="2291" w:type="dxa"/>
            <w:tcBorders>
              <w:top w:val="single" w:color="000000" w:sz="6" w:space="0"/>
              <w:left w:val="single" w:color="000000" w:sz="6" w:space="0"/>
              <w:bottom w:val="single" w:color="000000" w:sz="6" w:space="0"/>
              <w:right w:val="single" w:color="000000" w:sz="6" w:space="0"/>
            </w:tcBorders>
            <w:noWrap w:val="0"/>
            <w:vAlign w:val="center"/>
          </w:tcPr>
          <w:p w14:paraId="1BC3E124">
            <w:pPr>
              <w:pStyle w:val="5"/>
              <w:snapToGrid w:val="0"/>
              <w:spacing w:beforeAutospacing="0" w:afterAutospacing="0"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经营范围</w:t>
            </w:r>
          </w:p>
        </w:tc>
        <w:tc>
          <w:tcPr>
            <w:tcW w:w="6028" w:type="dxa"/>
            <w:gridSpan w:val="4"/>
            <w:tcBorders>
              <w:top w:val="single" w:color="000000" w:sz="6" w:space="0"/>
              <w:left w:val="nil"/>
              <w:bottom w:val="single" w:color="000000" w:sz="6" w:space="0"/>
              <w:right w:val="single" w:color="000000" w:sz="6" w:space="0"/>
            </w:tcBorders>
            <w:noWrap w:val="0"/>
            <w:vAlign w:val="top"/>
          </w:tcPr>
          <w:p w14:paraId="631664DC">
            <w:pPr>
              <w:pStyle w:val="5"/>
              <w:snapToGrid w:val="0"/>
              <w:spacing w:beforeAutospacing="0" w:afterAutospacing="0" w:line="360" w:lineRule="auto"/>
              <w:rPr>
                <w:rFonts w:hint="eastAsia" w:ascii="仿宋_GB2312" w:hAnsi="仿宋_GB2312" w:eastAsia="仿宋_GB2312" w:cs="仿宋_GB2312"/>
                <w:sz w:val="21"/>
                <w:szCs w:val="21"/>
              </w:rPr>
            </w:pPr>
          </w:p>
        </w:tc>
      </w:tr>
      <w:tr w14:paraId="52B89E6E">
        <w:tblPrEx>
          <w:tblCellMar>
            <w:top w:w="0" w:type="dxa"/>
            <w:left w:w="108" w:type="dxa"/>
            <w:bottom w:w="0" w:type="dxa"/>
            <w:right w:w="108" w:type="dxa"/>
          </w:tblCellMar>
        </w:tblPrEx>
        <w:tc>
          <w:tcPr>
            <w:tcW w:w="2291" w:type="dxa"/>
            <w:tcBorders>
              <w:top w:val="single" w:color="000000" w:sz="6" w:space="0"/>
              <w:left w:val="single" w:color="000000" w:sz="6" w:space="0"/>
              <w:bottom w:val="single" w:color="000000" w:sz="6" w:space="0"/>
              <w:right w:val="single" w:color="000000" w:sz="6" w:space="0"/>
            </w:tcBorders>
            <w:noWrap w:val="0"/>
            <w:vAlign w:val="center"/>
          </w:tcPr>
          <w:p w14:paraId="38BAE5F0">
            <w:pPr>
              <w:pStyle w:val="5"/>
              <w:snapToGrid w:val="0"/>
              <w:spacing w:beforeAutospacing="0" w:afterAutospacing="0"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职工人数</w:t>
            </w:r>
          </w:p>
        </w:tc>
        <w:tc>
          <w:tcPr>
            <w:tcW w:w="1650" w:type="dxa"/>
            <w:tcBorders>
              <w:top w:val="single" w:color="000000" w:sz="6" w:space="0"/>
              <w:left w:val="nil"/>
              <w:bottom w:val="single" w:color="000000" w:sz="6" w:space="0"/>
              <w:right w:val="single" w:color="000000" w:sz="6" w:space="0"/>
            </w:tcBorders>
            <w:noWrap w:val="0"/>
            <w:vAlign w:val="top"/>
          </w:tcPr>
          <w:p w14:paraId="2F48CEA3">
            <w:pPr>
              <w:pStyle w:val="5"/>
              <w:snapToGrid w:val="0"/>
              <w:spacing w:beforeAutospacing="0" w:afterAutospacing="0" w:line="360" w:lineRule="auto"/>
              <w:rPr>
                <w:rFonts w:hint="eastAsia" w:ascii="仿宋_GB2312" w:hAnsi="仿宋_GB2312" w:eastAsia="仿宋_GB2312" w:cs="仿宋_GB2312"/>
                <w:sz w:val="21"/>
                <w:szCs w:val="21"/>
              </w:rPr>
            </w:pPr>
          </w:p>
        </w:tc>
        <w:tc>
          <w:tcPr>
            <w:tcW w:w="3259" w:type="dxa"/>
            <w:gridSpan w:val="2"/>
            <w:tcBorders>
              <w:top w:val="single" w:color="000000" w:sz="6" w:space="0"/>
              <w:left w:val="nil"/>
              <w:bottom w:val="single" w:color="000000" w:sz="6" w:space="0"/>
              <w:right w:val="single" w:color="000000" w:sz="6" w:space="0"/>
            </w:tcBorders>
            <w:noWrap w:val="0"/>
            <w:vAlign w:val="top"/>
          </w:tcPr>
          <w:p w14:paraId="224D7742">
            <w:pPr>
              <w:pStyle w:val="5"/>
              <w:snapToGrid w:val="0"/>
              <w:spacing w:beforeAutospacing="0" w:afterAutospacing="0"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其中：有中高级以上职称的人数</w:t>
            </w:r>
          </w:p>
        </w:tc>
        <w:tc>
          <w:tcPr>
            <w:tcW w:w="1119" w:type="dxa"/>
            <w:tcBorders>
              <w:top w:val="single" w:color="000000" w:sz="6" w:space="0"/>
              <w:left w:val="nil"/>
              <w:bottom w:val="single" w:color="000000" w:sz="6" w:space="0"/>
              <w:right w:val="single" w:color="000000" w:sz="6" w:space="0"/>
            </w:tcBorders>
            <w:noWrap w:val="0"/>
            <w:vAlign w:val="top"/>
          </w:tcPr>
          <w:p w14:paraId="373C33AD">
            <w:pPr>
              <w:pStyle w:val="5"/>
              <w:snapToGrid w:val="0"/>
              <w:spacing w:beforeAutospacing="0" w:afterAutospacing="0" w:line="360" w:lineRule="auto"/>
              <w:rPr>
                <w:rFonts w:hint="eastAsia" w:ascii="仿宋_GB2312" w:hAnsi="仿宋_GB2312" w:eastAsia="仿宋_GB2312" w:cs="仿宋_GB2312"/>
                <w:sz w:val="21"/>
                <w:szCs w:val="21"/>
              </w:rPr>
            </w:pPr>
          </w:p>
        </w:tc>
      </w:tr>
      <w:tr w14:paraId="51B06143">
        <w:tblPrEx>
          <w:tblCellMar>
            <w:top w:w="0" w:type="dxa"/>
            <w:left w:w="108" w:type="dxa"/>
            <w:bottom w:w="0" w:type="dxa"/>
            <w:right w:w="108" w:type="dxa"/>
          </w:tblCellMar>
        </w:tblPrEx>
        <w:tc>
          <w:tcPr>
            <w:tcW w:w="2291" w:type="dxa"/>
            <w:tcBorders>
              <w:top w:val="single" w:color="000000" w:sz="6" w:space="0"/>
              <w:left w:val="single" w:color="000000" w:sz="6" w:space="0"/>
              <w:bottom w:val="single" w:color="000000" w:sz="6" w:space="0"/>
              <w:right w:val="single" w:color="000000" w:sz="6" w:space="0"/>
            </w:tcBorders>
            <w:noWrap w:val="0"/>
            <w:vAlign w:val="center"/>
          </w:tcPr>
          <w:p w14:paraId="7FB7B4E2">
            <w:pPr>
              <w:pStyle w:val="5"/>
              <w:snapToGrid w:val="0"/>
              <w:spacing w:beforeAutospacing="0" w:afterAutospacing="0"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资产总计</w:t>
            </w:r>
          </w:p>
        </w:tc>
        <w:tc>
          <w:tcPr>
            <w:tcW w:w="1650" w:type="dxa"/>
            <w:tcBorders>
              <w:top w:val="single" w:color="000000" w:sz="6" w:space="0"/>
              <w:left w:val="nil"/>
              <w:bottom w:val="single" w:color="000000" w:sz="6" w:space="0"/>
              <w:right w:val="single" w:color="000000" w:sz="6" w:space="0"/>
            </w:tcBorders>
            <w:noWrap w:val="0"/>
            <w:vAlign w:val="center"/>
          </w:tcPr>
          <w:p w14:paraId="15033B29">
            <w:pPr>
              <w:pStyle w:val="5"/>
              <w:snapToGrid w:val="0"/>
              <w:spacing w:beforeAutospacing="0" w:afterAutospacing="0"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万元</w:t>
            </w:r>
          </w:p>
        </w:tc>
        <w:tc>
          <w:tcPr>
            <w:tcW w:w="1364" w:type="dxa"/>
            <w:tcBorders>
              <w:top w:val="single" w:color="000000" w:sz="6" w:space="0"/>
              <w:left w:val="nil"/>
              <w:bottom w:val="single" w:color="000000" w:sz="6" w:space="0"/>
              <w:right w:val="single" w:color="000000" w:sz="6" w:space="0"/>
            </w:tcBorders>
            <w:noWrap w:val="0"/>
            <w:vAlign w:val="center"/>
          </w:tcPr>
          <w:p w14:paraId="53666233">
            <w:pPr>
              <w:pStyle w:val="5"/>
              <w:snapToGrid w:val="0"/>
              <w:spacing w:beforeAutospacing="0" w:afterAutospacing="0"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净资产</w:t>
            </w:r>
          </w:p>
        </w:tc>
        <w:tc>
          <w:tcPr>
            <w:tcW w:w="3014" w:type="dxa"/>
            <w:gridSpan w:val="2"/>
            <w:tcBorders>
              <w:top w:val="single" w:color="000000" w:sz="6" w:space="0"/>
              <w:left w:val="nil"/>
              <w:bottom w:val="single" w:color="000000" w:sz="6" w:space="0"/>
              <w:right w:val="single" w:color="000000" w:sz="6" w:space="0"/>
            </w:tcBorders>
            <w:noWrap w:val="0"/>
            <w:vAlign w:val="center"/>
          </w:tcPr>
          <w:p w14:paraId="446EF718">
            <w:pPr>
              <w:pStyle w:val="5"/>
              <w:snapToGrid w:val="0"/>
              <w:spacing w:beforeAutospacing="0" w:afterAutospacing="0"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万元</w:t>
            </w:r>
          </w:p>
        </w:tc>
      </w:tr>
      <w:tr w14:paraId="222BB655">
        <w:tblPrEx>
          <w:tblCellMar>
            <w:top w:w="0" w:type="dxa"/>
            <w:left w:w="108" w:type="dxa"/>
            <w:bottom w:w="0" w:type="dxa"/>
            <w:right w:w="108" w:type="dxa"/>
          </w:tblCellMar>
        </w:tblPrEx>
        <w:tc>
          <w:tcPr>
            <w:tcW w:w="2291" w:type="dxa"/>
            <w:tcBorders>
              <w:top w:val="single" w:color="000000" w:sz="6" w:space="0"/>
              <w:left w:val="single" w:color="000000" w:sz="6" w:space="0"/>
              <w:bottom w:val="single" w:color="000000" w:sz="6" w:space="0"/>
              <w:right w:val="single" w:color="000000" w:sz="6" w:space="0"/>
            </w:tcBorders>
            <w:noWrap w:val="0"/>
            <w:vAlign w:val="center"/>
          </w:tcPr>
          <w:p w14:paraId="6960CBEC">
            <w:pPr>
              <w:pStyle w:val="5"/>
              <w:snapToGrid w:val="0"/>
              <w:spacing w:beforeAutospacing="0" w:afterAutospacing="0"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股东权益</w:t>
            </w:r>
          </w:p>
        </w:tc>
        <w:tc>
          <w:tcPr>
            <w:tcW w:w="1650" w:type="dxa"/>
            <w:tcBorders>
              <w:top w:val="single" w:color="000000" w:sz="6" w:space="0"/>
              <w:left w:val="nil"/>
              <w:bottom w:val="single" w:color="000000" w:sz="6" w:space="0"/>
              <w:right w:val="single" w:color="000000" w:sz="6" w:space="0"/>
            </w:tcBorders>
            <w:noWrap w:val="0"/>
            <w:vAlign w:val="center"/>
          </w:tcPr>
          <w:p w14:paraId="0F2DE665">
            <w:pPr>
              <w:pStyle w:val="5"/>
              <w:snapToGrid w:val="0"/>
              <w:spacing w:beforeAutospacing="0" w:afterAutospacing="0"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万元</w:t>
            </w:r>
          </w:p>
        </w:tc>
        <w:tc>
          <w:tcPr>
            <w:tcW w:w="1364" w:type="dxa"/>
            <w:tcBorders>
              <w:top w:val="single" w:color="000000" w:sz="6" w:space="0"/>
              <w:left w:val="nil"/>
              <w:bottom w:val="single" w:color="000000" w:sz="6" w:space="0"/>
              <w:right w:val="single" w:color="000000" w:sz="6" w:space="0"/>
            </w:tcBorders>
            <w:noWrap w:val="0"/>
            <w:vAlign w:val="center"/>
          </w:tcPr>
          <w:p w14:paraId="7051F682">
            <w:pPr>
              <w:pStyle w:val="5"/>
              <w:snapToGrid w:val="0"/>
              <w:spacing w:beforeAutospacing="0" w:afterAutospacing="0"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销售收入</w:t>
            </w:r>
          </w:p>
        </w:tc>
        <w:tc>
          <w:tcPr>
            <w:tcW w:w="3014" w:type="dxa"/>
            <w:gridSpan w:val="2"/>
            <w:tcBorders>
              <w:top w:val="single" w:color="000000" w:sz="6" w:space="0"/>
              <w:left w:val="nil"/>
              <w:bottom w:val="single" w:color="000000" w:sz="6" w:space="0"/>
              <w:right w:val="single" w:color="000000" w:sz="6" w:space="0"/>
            </w:tcBorders>
            <w:noWrap w:val="0"/>
            <w:vAlign w:val="center"/>
          </w:tcPr>
          <w:p w14:paraId="0B0693E0">
            <w:pPr>
              <w:pStyle w:val="5"/>
              <w:snapToGrid w:val="0"/>
              <w:spacing w:beforeAutospacing="0" w:afterAutospacing="0"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年          万元</w:t>
            </w:r>
          </w:p>
        </w:tc>
      </w:tr>
      <w:tr w14:paraId="351A176C">
        <w:tblPrEx>
          <w:tblCellMar>
            <w:top w:w="0" w:type="dxa"/>
            <w:left w:w="108" w:type="dxa"/>
            <w:bottom w:w="0" w:type="dxa"/>
            <w:right w:w="108" w:type="dxa"/>
          </w:tblCellMar>
        </w:tblPrEx>
        <w:tc>
          <w:tcPr>
            <w:tcW w:w="2291" w:type="dxa"/>
            <w:tcBorders>
              <w:top w:val="single" w:color="000000" w:sz="6" w:space="0"/>
              <w:left w:val="single" w:color="000000" w:sz="6" w:space="0"/>
              <w:bottom w:val="single" w:color="000000" w:sz="6" w:space="0"/>
              <w:right w:val="single" w:color="000000" w:sz="6" w:space="0"/>
            </w:tcBorders>
            <w:noWrap w:val="0"/>
            <w:vAlign w:val="center"/>
          </w:tcPr>
          <w:p w14:paraId="60AE94D1">
            <w:pPr>
              <w:pStyle w:val="5"/>
              <w:snapToGrid w:val="0"/>
              <w:spacing w:beforeAutospacing="0" w:afterAutospacing="0"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实现利润</w:t>
            </w:r>
          </w:p>
        </w:tc>
        <w:tc>
          <w:tcPr>
            <w:tcW w:w="1650" w:type="dxa"/>
            <w:tcBorders>
              <w:top w:val="single" w:color="000000" w:sz="6" w:space="0"/>
              <w:left w:val="nil"/>
              <w:bottom w:val="single" w:color="000000" w:sz="6" w:space="0"/>
              <w:right w:val="single" w:color="000000" w:sz="6" w:space="0"/>
            </w:tcBorders>
            <w:noWrap w:val="0"/>
            <w:vAlign w:val="top"/>
          </w:tcPr>
          <w:p w14:paraId="66A205FA">
            <w:pPr>
              <w:pStyle w:val="5"/>
              <w:snapToGrid w:val="0"/>
              <w:spacing w:beforeAutospacing="0" w:afterAutospacing="0"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年  万元</w:t>
            </w:r>
          </w:p>
        </w:tc>
        <w:tc>
          <w:tcPr>
            <w:tcW w:w="1364" w:type="dxa"/>
            <w:tcBorders>
              <w:top w:val="single" w:color="000000" w:sz="6" w:space="0"/>
              <w:left w:val="nil"/>
              <w:bottom w:val="single" w:color="000000" w:sz="6" w:space="0"/>
              <w:right w:val="single" w:color="000000" w:sz="6" w:space="0"/>
            </w:tcBorders>
            <w:noWrap w:val="0"/>
            <w:vAlign w:val="top"/>
          </w:tcPr>
          <w:p w14:paraId="7419ED40">
            <w:pPr>
              <w:pStyle w:val="5"/>
              <w:snapToGrid w:val="0"/>
              <w:spacing w:beforeAutospacing="0" w:afterAutospacing="0" w:line="360" w:lineRule="auto"/>
              <w:rPr>
                <w:rFonts w:hint="eastAsia" w:ascii="仿宋_GB2312" w:hAnsi="仿宋_GB2312" w:eastAsia="仿宋_GB2312" w:cs="仿宋_GB2312"/>
                <w:sz w:val="21"/>
                <w:szCs w:val="21"/>
              </w:rPr>
            </w:pPr>
          </w:p>
        </w:tc>
        <w:tc>
          <w:tcPr>
            <w:tcW w:w="3014" w:type="dxa"/>
            <w:gridSpan w:val="2"/>
            <w:tcBorders>
              <w:top w:val="single" w:color="000000" w:sz="6" w:space="0"/>
              <w:left w:val="nil"/>
              <w:bottom w:val="single" w:color="000000" w:sz="6" w:space="0"/>
              <w:right w:val="single" w:color="000000" w:sz="6" w:space="0"/>
            </w:tcBorders>
            <w:noWrap w:val="0"/>
            <w:vAlign w:val="top"/>
          </w:tcPr>
          <w:p w14:paraId="0C121171">
            <w:pPr>
              <w:pStyle w:val="5"/>
              <w:snapToGrid w:val="0"/>
              <w:spacing w:beforeAutospacing="0" w:afterAutospacing="0" w:line="360" w:lineRule="auto"/>
              <w:rPr>
                <w:rFonts w:hint="eastAsia" w:ascii="仿宋_GB2312" w:hAnsi="仿宋_GB2312" w:eastAsia="仿宋_GB2312" w:cs="仿宋_GB2312"/>
                <w:sz w:val="21"/>
                <w:szCs w:val="21"/>
              </w:rPr>
            </w:pPr>
          </w:p>
        </w:tc>
      </w:tr>
      <w:tr w14:paraId="423843E8">
        <w:tblPrEx>
          <w:tblCellMar>
            <w:top w:w="0" w:type="dxa"/>
            <w:left w:w="108" w:type="dxa"/>
            <w:bottom w:w="0" w:type="dxa"/>
            <w:right w:w="108" w:type="dxa"/>
          </w:tblCellMar>
        </w:tblPrEx>
        <w:tc>
          <w:tcPr>
            <w:tcW w:w="2291" w:type="dxa"/>
            <w:tcBorders>
              <w:top w:val="single" w:color="000000" w:sz="6" w:space="0"/>
              <w:left w:val="single" w:color="000000" w:sz="6" w:space="0"/>
              <w:bottom w:val="single" w:color="000000" w:sz="6" w:space="0"/>
              <w:right w:val="single" w:color="000000" w:sz="6" w:space="0"/>
            </w:tcBorders>
            <w:noWrap w:val="0"/>
            <w:vAlign w:val="center"/>
          </w:tcPr>
          <w:p w14:paraId="66D8AE55">
            <w:pPr>
              <w:pStyle w:val="5"/>
              <w:snapToGrid w:val="0"/>
              <w:spacing w:beforeAutospacing="0" w:afterAutospacing="0"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营业面积</w:t>
            </w:r>
          </w:p>
          <w:p w14:paraId="41B7ECC4">
            <w:pPr>
              <w:pStyle w:val="5"/>
              <w:snapToGrid w:val="0"/>
              <w:spacing w:beforeAutospacing="0" w:afterAutospacing="0"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（含厂房面积）</w:t>
            </w:r>
          </w:p>
        </w:tc>
        <w:tc>
          <w:tcPr>
            <w:tcW w:w="1650" w:type="dxa"/>
            <w:tcBorders>
              <w:top w:val="single" w:color="000000" w:sz="6" w:space="0"/>
              <w:left w:val="nil"/>
              <w:bottom w:val="single" w:color="000000" w:sz="6" w:space="0"/>
              <w:right w:val="single" w:color="000000" w:sz="6" w:space="0"/>
            </w:tcBorders>
            <w:noWrap w:val="0"/>
            <w:vAlign w:val="center"/>
          </w:tcPr>
          <w:p w14:paraId="741C2826">
            <w:pPr>
              <w:pStyle w:val="5"/>
              <w:snapToGrid w:val="0"/>
              <w:spacing w:beforeAutospacing="0" w:afterAutospacing="0"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平方米</w:t>
            </w:r>
          </w:p>
        </w:tc>
        <w:tc>
          <w:tcPr>
            <w:tcW w:w="1364" w:type="dxa"/>
            <w:tcBorders>
              <w:top w:val="single" w:color="000000" w:sz="6" w:space="0"/>
              <w:left w:val="nil"/>
              <w:bottom w:val="single" w:color="000000" w:sz="6" w:space="0"/>
              <w:right w:val="single" w:color="000000" w:sz="6" w:space="0"/>
            </w:tcBorders>
            <w:noWrap w:val="0"/>
            <w:vAlign w:val="top"/>
          </w:tcPr>
          <w:p w14:paraId="168AA0F9">
            <w:pPr>
              <w:pStyle w:val="5"/>
              <w:snapToGrid w:val="0"/>
              <w:spacing w:beforeAutospacing="0" w:afterAutospacing="0"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其中：</w:t>
            </w:r>
          </w:p>
        </w:tc>
        <w:tc>
          <w:tcPr>
            <w:tcW w:w="3014" w:type="dxa"/>
            <w:gridSpan w:val="2"/>
            <w:tcBorders>
              <w:top w:val="single" w:color="000000" w:sz="6" w:space="0"/>
              <w:left w:val="nil"/>
              <w:bottom w:val="single" w:color="000000" w:sz="6" w:space="0"/>
              <w:right w:val="single" w:color="000000" w:sz="6" w:space="0"/>
            </w:tcBorders>
            <w:noWrap w:val="0"/>
            <w:vAlign w:val="top"/>
          </w:tcPr>
          <w:p w14:paraId="011CDA75">
            <w:pPr>
              <w:pStyle w:val="5"/>
              <w:snapToGrid w:val="0"/>
              <w:spacing w:beforeAutospacing="0" w:afterAutospacing="0"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自有面积         平方米</w:t>
            </w:r>
          </w:p>
          <w:p w14:paraId="26A1C0E9">
            <w:pPr>
              <w:pStyle w:val="5"/>
              <w:snapToGrid w:val="0"/>
              <w:spacing w:beforeAutospacing="0" w:afterAutospacing="0"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承租面积         平方米</w:t>
            </w:r>
          </w:p>
        </w:tc>
      </w:tr>
      <w:tr w14:paraId="02E83F72">
        <w:tblPrEx>
          <w:tblCellMar>
            <w:top w:w="0" w:type="dxa"/>
            <w:left w:w="108" w:type="dxa"/>
            <w:bottom w:w="0" w:type="dxa"/>
            <w:right w:w="108" w:type="dxa"/>
          </w:tblCellMar>
        </w:tblPrEx>
        <w:trPr>
          <w:trHeight w:val="1636" w:hRule="exact"/>
        </w:trPr>
        <w:tc>
          <w:tcPr>
            <w:tcW w:w="2291" w:type="dxa"/>
            <w:tcBorders>
              <w:top w:val="single" w:color="000000" w:sz="6" w:space="0"/>
              <w:left w:val="single" w:color="000000" w:sz="6" w:space="0"/>
              <w:bottom w:val="single" w:color="000000" w:sz="6" w:space="0"/>
              <w:right w:val="single" w:color="000000" w:sz="6" w:space="0"/>
            </w:tcBorders>
            <w:noWrap w:val="0"/>
            <w:vAlign w:val="center"/>
          </w:tcPr>
          <w:p w14:paraId="7FCFEABF">
            <w:pPr>
              <w:pStyle w:val="5"/>
              <w:snapToGrid w:val="0"/>
              <w:spacing w:beforeAutospacing="0" w:afterAutospacing="0"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单位简历及内设机构情况</w:t>
            </w:r>
          </w:p>
        </w:tc>
        <w:tc>
          <w:tcPr>
            <w:tcW w:w="6028" w:type="dxa"/>
            <w:gridSpan w:val="4"/>
            <w:tcBorders>
              <w:top w:val="single" w:color="000000" w:sz="6" w:space="0"/>
              <w:left w:val="nil"/>
              <w:bottom w:val="single" w:color="000000" w:sz="6" w:space="0"/>
              <w:right w:val="single" w:color="000000" w:sz="6" w:space="0"/>
            </w:tcBorders>
            <w:noWrap w:val="0"/>
            <w:vAlign w:val="top"/>
          </w:tcPr>
          <w:p w14:paraId="40908164">
            <w:pPr>
              <w:pStyle w:val="5"/>
              <w:snapToGrid w:val="0"/>
              <w:spacing w:beforeAutospacing="0" w:afterAutospacing="0" w:line="360" w:lineRule="auto"/>
              <w:rPr>
                <w:rFonts w:hint="eastAsia" w:ascii="仿宋_GB2312" w:hAnsi="仿宋_GB2312" w:eastAsia="仿宋_GB2312" w:cs="仿宋_GB2312"/>
                <w:sz w:val="21"/>
                <w:szCs w:val="21"/>
              </w:rPr>
            </w:pPr>
          </w:p>
        </w:tc>
      </w:tr>
      <w:tr w14:paraId="1A785DF3">
        <w:tblPrEx>
          <w:tblCellMar>
            <w:top w:w="0" w:type="dxa"/>
            <w:left w:w="108" w:type="dxa"/>
            <w:bottom w:w="0" w:type="dxa"/>
            <w:right w:w="108" w:type="dxa"/>
          </w:tblCellMar>
        </w:tblPrEx>
        <w:trPr>
          <w:trHeight w:val="1717" w:hRule="exact"/>
        </w:trPr>
        <w:tc>
          <w:tcPr>
            <w:tcW w:w="2291" w:type="dxa"/>
            <w:tcBorders>
              <w:top w:val="single" w:color="000000" w:sz="6" w:space="0"/>
              <w:left w:val="single" w:color="000000" w:sz="6" w:space="0"/>
              <w:bottom w:val="single" w:color="000000" w:sz="6" w:space="0"/>
              <w:right w:val="single" w:color="000000" w:sz="6" w:space="0"/>
            </w:tcBorders>
            <w:noWrap w:val="0"/>
            <w:vAlign w:val="center"/>
          </w:tcPr>
          <w:p w14:paraId="3DB32627">
            <w:pPr>
              <w:pStyle w:val="5"/>
              <w:snapToGrid w:val="0"/>
              <w:spacing w:beforeAutospacing="0" w:afterAutospacing="0"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单位优势及特长</w:t>
            </w:r>
          </w:p>
        </w:tc>
        <w:tc>
          <w:tcPr>
            <w:tcW w:w="6028" w:type="dxa"/>
            <w:gridSpan w:val="4"/>
            <w:tcBorders>
              <w:top w:val="single" w:color="000000" w:sz="6" w:space="0"/>
              <w:left w:val="nil"/>
              <w:bottom w:val="single" w:color="000000" w:sz="6" w:space="0"/>
              <w:right w:val="single" w:color="000000" w:sz="6" w:space="0"/>
            </w:tcBorders>
            <w:noWrap w:val="0"/>
            <w:vAlign w:val="top"/>
          </w:tcPr>
          <w:p w14:paraId="3C38B3E3">
            <w:pPr>
              <w:pStyle w:val="5"/>
              <w:snapToGrid w:val="0"/>
              <w:spacing w:beforeAutospacing="0" w:afterAutospacing="0" w:line="360" w:lineRule="auto"/>
              <w:rPr>
                <w:rFonts w:hint="eastAsia" w:ascii="仿宋_GB2312" w:hAnsi="仿宋_GB2312" w:eastAsia="仿宋_GB2312" w:cs="仿宋_GB2312"/>
                <w:sz w:val="21"/>
                <w:szCs w:val="21"/>
              </w:rPr>
            </w:pPr>
          </w:p>
        </w:tc>
      </w:tr>
      <w:tr w14:paraId="3A0C6422">
        <w:tblPrEx>
          <w:tblCellMar>
            <w:top w:w="0" w:type="dxa"/>
            <w:left w:w="108" w:type="dxa"/>
            <w:bottom w:w="0" w:type="dxa"/>
            <w:right w:w="108" w:type="dxa"/>
          </w:tblCellMar>
        </w:tblPrEx>
        <w:trPr>
          <w:trHeight w:val="1732" w:hRule="exact"/>
        </w:trPr>
        <w:tc>
          <w:tcPr>
            <w:tcW w:w="2291" w:type="dxa"/>
            <w:tcBorders>
              <w:top w:val="single" w:color="000000" w:sz="6" w:space="0"/>
              <w:left w:val="single" w:color="000000" w:sz="6" w:space="0"/>
              <w:bottom w:val="single" w:color="000000" w:sz="6" w:space="0"/>
              <w:right w:val="single" w:color="000000" w:sz="6" w:space="0"/>
            </w:tcBorders>
            <w:noWrap w:val="0"/>
            <w:vAlign w:val="center"/>
          </w:tcPr>
          <w:p w14:paraId="5C5953C7">
            <w:pPr>
              <w:pStyle w:val="5"/>
              <w:snapToGrid w:val="0"/>
              <w:spacing w:beforeAutospacing="0" w:afterAutospacing="0"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近三年来完成或正在履行的重大合同情况</w:t>
            </w:r>
          </w:p>
        </w:tc>
        <w:tc>
          <w:tcPr>
            <w:tcW w:w="6028" w:type="dxa"/>
            <w:gridSpan w:val="4"/>
            <w:tcBorders>
              <w:top w:val="single" w:color="000000" w:sz="6" w:space="0"/>
              <w:left w:val="nil"/>
              <w:bottom w:val="single" w:color="000000" w:sz="6" w:space="0"/>
              <w:right w:val="single" w:color="000000" w:sz="6" w:space="0"/>
            </w:tcBorders>
            <w:noWrap w:val="0"/>
            <w:vAlign w:val="top"/>
          </w:tcPr>
          <w:p w14:paraId="08A17113">
            <w:pPr>
              <w:pStyle w:val="5"/>
              <w:snapToGrid w:val="0"/>
              <w:spacing w:beforeAutospacing="0" w:afterAutospacing="0" w:line="360" w:lineRule="auto"/>
              <w:rPr>
                <w:rFonts w:hint="eastAsia" w:ascii="仿宋_GB2312" w:hAnsi="仿宋_GB2312" w:eastAsia="仿宋_GB2312" w:cs="仿宋_GB2312"/>
                <w:sz w:val="21"/>
                <w:szCs w:val="21"/>
              </w:rPr>
            </w:pPr>
          </w:p>
        </w:tc>
      </w:tr>
      <w:tr w14:paraId="4E44ADAF">
        <w:tblPrEx>
          <w:tblCellMar>
            <w:top w:w="0" w:type="dxa"/>
            <w:left w:w="108" w:type="dxa"/>
            <w:bottom w:w="0" w:type="dxa"/>
            <w:right w:w="108" w:type="dxa"/>
          </w:tblCellMar>
        </w:tblPrEx>
        <w:trPr>
          <w:trHeight w:val="1134" w:hRule="exact"/>
        </w:trPr>
        <w:tc>
          <w:tcPr>
            <w:tcW w:w="2291" w:type="dxa"/>
            <w:tcBorders>
              <w:top w:val="single" w:color="000000" w:sz="6" w:space="0"/>
              <w:left w:val="single" w:color="000000" w:sz="6" w:space="0"/>
              <w:bottom w:val="single" w:color="000000" w:sz="6" w:space="0"/>
              <w:right w:val="single" w:color="000000" w:sz="6" w:space="0"/>
            </w:tcBorders>
            <w:noWrap w:val="0"/>
            <w:vAlign w:val="center"/>
          </w:tcPr>
          <w:p w14:paraId="2D9D0659">
            <w:pPr>
              <w:pStyle w:val="5"/>
              <w:snapToGrid w:val="0"/>
              <w:spacing w:beforeAutospacing="0" w:afterAutospacing="0"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获得技术认证</w:t>
            </w:r>
          </w:p>
          <w:p w14:paraId="694F3926">
            <w:pPr>
              <w:pStyle w:val="5"/>
              <w:snapToGrid w:val="0"/>
              <w:spacing w:beforeAutospacing="0" w:afterAutospacing="0"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工程师及简介</w:t>
            </w:r>
          </w:p>
        </w:tc>
        <w:tc>
          <w:tcPr>
            <w:tcW w:w="6028" w:type="dxa"/>
            <w:gridSpan w:val="4"/>
            <w:tcBorders>
              <w:top w:val="single" w:color="000000" w:sz="6" w:space="0"/>
              <w:left w:val="nil"/>
              <w:bottom w:val="single" w:color="000000" w:sz="6" w:space="0"/>
              <w:right w:val="single" w:color="000000" w:sz="6" w:space="0"/>
            </w:tcBorders>
            <w:noWrap w:val="0"/>
            <w:vAlign w:val="top"/>
          </w:tcPr>
          <w:p w14:paraId="7902B80C">
            <w:pPr>
              <w:pStyle w:val="5"/>
              <w:snapToGrid w:val="0"/>
              <w:spacing w:beforeAutospacing="0" w:afterAutospacing="0" w:line="360" w:lineRule="auto"/>
              <w:rPr>
                <w:rFonts w:hint="eastAsia" w:ascii="仿宋_GB2312" w:hAnsi="仿宋_GB2312" w:eastAsia="仿宋_GB2312" w:cs="仿宋_GB2312"/>
                <w:sz w:val="21"/>
                <w:szCs w:val="21"/>
              </w:rPr>
            </w:pPr>
          </w:p>
        </w:tc>
      </w:tr>
      <w:tr w14:paraId="23B8E0F0">
        <w:tblPrEx>
          <w:tblCellMar>
            <w:top w:w="0" w:type="dxa"/>
            <w:left w:w="108" w:type="dxa"/>
            <w:bottom w:w="0" w:type="dxa"/>
            <w:right w:w="108" w:type="dxa"/>
          </w:tblCellMar>
        </w:tblPrEx>
        <w:trPr>
          <w:trHeight w:val="1134" w:hRule="exact"/>
        </w:trPr>
        <w:tc>
          <w:tcPr>
            <w:tcW w:w="2291" w:type="dxa"/>
            <w:tcBorders>
              <w:top w:val="single" w:color="000000" w:sz="6" w:space="0"/>
              <w:left w:val="single" w:color="000000" w:sz="6" w:space="0"/>
              <w:bottom w:val="single" w:color="000000" w:sz="6" w:space="0"/>
              <w:right w:val="single" w:color="000000" w:sz="6" w:space="0"/>
            </w:tcBorders>
            <w:noWrap w:val="0"/>
            <w:vAlign w:val="center"/>
          </w:tcPr>
          <w:p w14:paraId="651C2BA1">
            <w:pPr>
              <w:pStyle w:val="5"/>
              <w:snapToGrid w:val="0"/>
              <w:spacing w:beforeAutospacing="0" w:afterAutospacing="0" w:line="36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其他需要说明的情况</w:t>
            </w:r>
          </w:p>
        </w:tc>
        <w:tc>
          <w:tcPr>
            <w:tcW w:w="6028" w:type="dxa"/>
            <w:gridSpan w:val="4"/>
            <w:tcBorders>
              <w:top w:val="single" w:color="000000" w:sz="6" w:space="0"/>
              <w:left w:val="nil"/>
              <w:bottom w:val="single" w:color="000000" w:sz="6" w:space="0"/>
              <w:right w:val="single" w:color="000000" w:sz="6" w:space="0"/>
            </w:tcBorders>
            <w:noWrap w:val="0"/>
            <w:vAlign w:val="top"/>
          </w:tcPr>
          <w:p w14:paraId="3F7FE224">
            <w:pPr>
              <w:pStyle w:val="5"/>
              <w:snapToGrid w:val="0"/>
              <w:spacing w:beforeAutospacing="0" w:afterAutospacing="0" w:line="360" w:lineRule="auto"/>
              <w:rPr>
                <w:rFonts w:hint="eastAsia" w:ascii="仿宋_GB2312" w:hAnsi="仿宋_GB2312" w:eastAsia="仿宋_GB2312" w:cs="仿宋_GB2312"/>
                <w:sz w:val="21"/>
                <w:szCs w:val="21"/>
              </w:rPr>
            </w:pPr>
          </w:p>
        </w:tc>
      </w:tr>
    </w:tbl>
    <w:p w14:paraId="3B5D001F">
      <w:pPr>
        <w:pStyle w:val="5"/>
        <w:spacing w:beforeAutospacing="0" w:afterAutospacing="0" w:line="360" w:lineRule="auto"/>
        <w:ind w:firstLine="210"/>
        <w:rPr>
          <w:rFonts w:hint="eastAsia" w:ascii="仿宋_GB2312" w:hAnsi="仿宋_GB2312" w:eastAsia="仿宋_GB2312" w:cs="仿宋_GB2312"/>
          <w:sz w:val="24"/>
          <w:szCs w:val="24"/>
        </w:rPr>
      </w:pPr>
    </w:p>
    <w:p w14:paraId="22A8923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仿宋_GB2312" w:hAnsi="仿宋_GB2312" w:eastAsia="仿宋_GB2312" w:cs="仿宋_GB2312"/>
          <w:color w:val="FF0000"/>
          <w:sz w:val="24"/>
          <w:szCs w:val="24"/>
        </w:rPr>
      </w:pPr>
    </w:p>
    <w:p w14:paraId="141825F6">
      <w:pPr>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br w:type="page"/>
      </w:r>
    </w:p>
    <w:p w14:paraId="1A6DDB83">
      <w:pPr>
        <w:pStyle w:val="5"/>
        <w:snapToGrid w:val="0"/>
        <w:spacing w:beforeAutospacing="0" w:afterAutospacing="0" w:line="360" w:lineRule="auto"/>
        <w:jc w:val="left"/>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附件2</w:t>
      </w:r>
    </w:p>
    <w:p w14:paraId="78F0A243">
      <w:pPr>
        <w:autoSpaceDE w:val="0"/>
        <w:autoSpaceDN w:val="0"/>
        <w:adjustRightInd w:val="0"/>
        <w:spacing w:line="360" w:lineRule="auto"/>
        <w:jc w:val="center"/>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法人授权委托书</w:t>
      </w:r>
    </w:p>
    <w:p w14:paraId="7A1BB1B9">
      <w:pPr>
        <w:pStyle w:val="3"/>
        <w:overflowPunct w:val="0"/>
        <w:spacing w:line="360" w:lineRule="auto"/>
        <w:jc w:val="center"/>
        <w:rPr>
          <w:rFonts w:ascii="宋体" w:hAnsi="宋体" w:eastAsia="宋体"/>
          <w:szCs w:val="24"/>
        </w:rPr>
      </w:pPr>
    </w:p>
    <w:p w14:paraId="6B4AA738">
      <w:pPr>
        <w:autoSpaceDE w:val="0"/>
        <w:autoSpaceDN w:val="0"/>
        <w:adjustRightInd w:val="0"/>
        <w:spacing w:line="360" w:lineRule="auto"/>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zh-CN"/>
        </w:rPr>
        <w:t xml:space="preserve">本授权委托书声明：我 </w:t>
      </w:r>
      <w:r>
        <w:rPr>
          <w:rFonts w:hint="eastAsia" w:ascii="仿宋_GB2312" w:hAnsi="仿宋_GB2312" w:eastAsia="仿宋_GB2312" w:cs="仿宋_GB2312"/>
          <w:sz w:val="24"/>
          <w:szCs w:val="24"/>
          <w:u w:val="single"/>
          <w:lang w:val="zh-CN"/>
        </w:rPr>
        <w:t>XXX</w:t>
      </w:r>
      <w:r>
        <w:rPr>
          <w:rFonts w:hint="eastAsia" w:ascii="仿宋_GB2312" w:hAnsi="仿宋_GB2312" w:eastAsia="仿宋_GB2312" w:cs="仿宋_GB2312"/>
          <w:sz w:val="24"/>
          <w:szCs w:val="24"/>
          <w:lang w:val="zh-CN"/>
        </w:rPr>
        <w:t>（姓名）系</w:t>
      </w:r>
      <w:r>
        <w:rPr>
          <w:rFonts w:hint="eastAsia" w:ascii="仿宋_GB2312" w:hAnsi="仿宋_GB2312" w:eastAsia="仿宋_GB2312" w:cs="仿宋_GB2312"/>
          <w:sz w:val="24"/>
          <w:szCs w:val="24"/>
          <w:u w:val="single"/>
          <w:lang w:val="zh-CN"/>
        </w:rPr>
        <w:t>X    X    X</w:t>
      </w:r>
      <w:r>
        <w:rPr>
          <w:rFonts w:hint="eastAsia" w:ascii="仿宋_GB2312" w:hAnsi="仿宋_GB2312" w:eastAsia="仿宋_GB2312" w:cs="仿宋_GB2312"/>
          <w:sz w:val="24"/>
          <w:szCs w:val="24"/>
          <w:lang w:val="zh-CN"/>
        </w:rPr>
        <w:t>（推介人名称）的法定代表人，现授权委托</w:t>
      </w:r>
      <w:r>
        <w:rPr>
          <w:rFonts w:hint="eastAsia" w:ascii="仿宋_GB2312" w:hAnsi="仿宋_GB2312" w:eastAsia="仿宋_GB2312" w:cs="仿宋_GB2312"/>
          <w:sz w:val="24"/>
          <w:szCs w:val="24"/>
          <w:u w:val="single"/>
          <w:lang w:val="zh-CN"/>
        </w:rPr>
        <w:t>X X  X</w:t>
      </w:r>
      <w:r>
        <w:rPr>
          <w:rFonts w:hint="eastAsia" w:ascii="仿宋_GB2312" w:hAnsi="仿宋_GB2312" w:eastAsia="仿宋_GB2312" w:cs="仿宋_GB2312"/>
          <w:sz w:val="24"/>
          <w:szCs w:val="24"/>
          <w:lang w:val="zh-CN"/>
        </w:rPr>
        <w:t>（姓名）为我公司代理人，以本公司的名义参加</w:t>
      </w:r>
      <w:r>
        <w:rPr>
          <w:rFonts w:hint="eastAsia" w:ascii="仿宋_GB2312" w:hAnsi="仿宋_GB2312" w:eastAsia="仿宋_GB2312" w:cs="仿宋_GB2312"/>
          <w:sz w:val="24"/>
          <w:szCs w:val="24"/>
          <w:lang w:val="en-US" w:eastAsia="zh-CN"/>
        </w:rPr>
        <w:t>南京大学医学院附属苏州医院（苏州科技城医院）医疗设备服务外包院内论证</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en-US" w:eastAsia="zh-CN"/>
        </w:rPr>
        <w:t>院内论证</w:t>
      </w:r>
      <w:r>
        <w:rPr>
          <w:rFonts w:hint="eastAsia" w:ascii="仿宋_GB2312" w:hAnsi="仿宋_GB2312" w:eastAsia="仿宋_GB2312" w:cs="仿宋_GB2312"/>
          <w:sz w:val="24"/>
          <w:szCs w:val="24"/>
          <w:lang w:val="zh-CN"/>
        </w:rPr>
        <w:t>过程中所签署的一切文件和处理与这有关的一切事务，我均予以承认。</w:t>
      </w:r>
    </w:p>
    <w:p w14:paraId="1798E520">
      <w:pPr>
        <w:autoSpaceDE w:val="0"/>
        <w:autoSpaceDN w:val="0"/>
        <w:adjustRightInd w:val="0"/>
        <w:spacing w:line="360" w:lineRule="auto"/>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zh-CN"/>
        </w:rPr>
        <w:t>代理人在授权委托书有效期内签署的所有文件不因授权委托的撤销而失效，除非有撤销授权委托的书面通知，本授权委托书自</w:t>
      </w:r>
      <w:r>
        <w:rPr>
          <w:rFonts w:hint="eastAsia" w:ascii="仿宋_GB2312" w:hAnsi="仿宋_GB2312" w:eastAsia="仿宋_GB2312" w:cs="仿宋_GB2312"/>
          <w:sz w:val="24"/>
          <w:szCs w:val="24"/>
          <w:lang w:val="en-US" w:eastAsia="zh-CN"/>
        </w:rPr>
        <w:t>院内论证</w:t>
      </w:r>
      <w:r>
        <w:rPr>
          <w:rFonts w:hint="eastAsia" w:ascii="仿宋_GB2312" w:hAnsi="仿宋_GB2312" w:eastAsia="仿宋_GB2312" w:cs="仿宋_GB2312"/>
          <w:sz w:val="24"/>
          <w:szCs w:val="24"/>
          <w:lang w:val="zh-CN"/>
        </w:rPr>
        <w:t>开始至</w:t>
      </w:r>
      <w:r>
        <w:rPr>
          <w:rFonts w:hint="eastAsia" w:ascii="仿宋_GB2312" w:hAnsi="仿宋_GB2312" w:eastAsia="仿宋_GB2312" w:cs="仿宋_GB2312"/>
          <w:sz w:val="24"/>
          <w:szCs w:val="24"/>
          <w:lang w:val="en-US" w:eastAsia="zh-CN"/>
        </w:rPr>
        <w:t>招标及</w:t>
      </w:r>
      <w:r>
        <w:rPr>
          <w:rFonts w:hint="eastAsia" w:ascii="仿宋_GB2312" w:hAnsi="仿宋_GB2312" w:eastAsia="仿宋_GB2312" w:cs="仿宋_GB2312"/>
          <w:sz w:val="24"/>
          <w:szCs w:val="24"/>
          <w:lang w:val="zh-CN"/>
        </w:rPr>
        <w:t>合同履行完毕止。</w:t>
      </w:r>
    </w:p>
    <w:p w14:paraId="35AEE63D">
      <w:pPr>
        <w:autoSpaceDE w:val="0"/>
        <w:autoSpaceDN w:val="0"/>
        <w:adjustRightInd w:val="0"/>
        <w:spacing w:line="360" w:lineRule="auto"/>
        <w:ind w:firstLine="425"/>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zh-CN"/>
        </w:rPr>
        <w:t>代理人无转委托权。特此委托。</w:t>
      </w:r>
    </w:p>
    <w:p w14:paraId="2D8014E7">
      <w:pPr>
        <w:pStyle w:val="3"/>
        <w:overflowPunct w:val="0"/>
        <w:spacing w:line="360" w:lineRule="auto"/>
        <w:rPr>
          <w:rFonts w:hint="eastAsia" w:ascii="仿宋_GB2312" w:hAnsi="仿宋_GB2312" w:eastAsia="仿宋_GB2312" w:cs="仿宋_GB2312"/>
          <w:sz w:val="24"/>
          <w:szCs w:val="24"/>
        </w:rPr>
      </w:pPr>
    </w:p>
    <w:p w14:paraId="4C6033C5">
      <w:pPr>
        <w:pStyle w:val="3"/>
        <w:overflowPunct w:val="0"/>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推介</w:t>
      </w:r>
      <w:r>
        <w:rPr>
          <w:rFonts w:hint="eastAsia" w:ascii="仿宋_GB2312" w:hAnsi="仿宋_GB2312" w:eastAsia="仿宋_GB2312" w:cs="仿宋_GB2312"/>
          <w:sz w:val="24"/>
          <w:szCs w:val="24"/>
        </w:rPr>
        <w:t>人：（公章）</w:t>
      </w:r>
    </w:p>
    <w:p w14:paraId="29568BB6">
      <w:pPr>
        <w:pStyle w:val="3"/>
        <w:overflowPunct w:val="0"/>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法定代表人：（签名或签章）</w:t>
      </w:r>
    </w:p>
    <w:p w14:paraId="739F779A">
      <w:pPr>
        <w:pStyle w:val="3"/>
        <w:overflowPunct w:val="0"/>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代理人：（签名或签章）</w:t>
      </w:r>
    </w:p>
    <w:p w14:paraId="46E1F6B1">
      <w:pPr>
        <w:pStyle w:val="3"/>
        <w:overflowPunct w:val="0"/>
        <w:spacing w:line="360" w:lineRule="auto"/>
        <w:jc w:val="right"/>
        <w:rPr>
          <w:rFonts w:hint="eastAsia" w:ascii="仿宋_GB2312" w:hAnsi="仿宋_GB2312" w:eastAsia="仿宋_GB2312" w:cs="仿宋_GB2312"/>
          <w:sz w:val="24"/>
          <w:szCs w:val="24"/>
        </w:rPr>
      </w:pPr>
    </w:p>
    <w:p w14:paraId="37FDA40B">
      <w:pPr>
        <w:pStyle w:val="3"/>
        <w:overflowPunct w:val="0"/>
        <w:spacing w:line="360" w:lineRule="auto"/>
        <w:jc w:val="center"/>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 xml:space="preserve">                                       年    月    日</w:t>
      </w:r>
    </w:p>
    <w:p w14:paraId="2DD571B8">
      <w:pPr>
        <w:autoSpaceDE w:val="0"/>
        <w:autoSpaceDN w:val="0"/>
        <w:adjustRightInd w:val="0"/>
        <w:spacing w:line="400" w:lineRule="exact"/>
        <w:rPr>
          <w:rFonts w:hint="eastAsia" w:ascii="仿宋_GB2312" w:hAnsi="仿宋_GB2312" w:eastAsia="仿宋_GB2312" w:cs="仿宋_GB2312"/>
          <w:b/>
          <w:sz w:val="24"/>
          <w:szCs w:val="24"/>
          <w:lang w:val="zh-CN"/>
        </w:rPr>
      </w:pPr>
    </w:p>
    <w:p w14:paraId="7A0FC280">
      <w:pPr>
        <w:autoSpaceDE w:val="0"/>
        <w:autoSpaceDN w:val="0"/>
        <w:adjustRightInd w:val="0"/>
        <w:spacing w:line="400" w:lineRule="exact"/>
        <w:rPr>
          <w:rFonts w:ascii="宋体" w:hAnsi="宋体" w:eastAsia="宋体"/>
        </w:rPr>
      </w:pPr>
    </w:p>
    <w:p w14:paraId="39340498">
      <w:pPr>
        <w:pStyle w:val="5"/>
        <w:snapToGrid w:val="0"/>
        <w:spacing w:beforeAutospacing="0" w:afterAutospacing="0" w:line="360" w:lineRule="auto"/>
        <w:ind w:firstLine="425"/>
        <w:jc w:val="center"/>
        <w:rPr>
          <w:rFonts w:ascii="宋体" w:hAnsi="宋体" w:eastAsia="宋体"/>
          <w:b/>
        </w:rPr>
      </w:pPr>
      <w:r>
        <w:rPr>
          <w:rFonts w:ascii="宋体" w:hAnsi="宋体" w:eastAsia="宋体"/>
          <w:b/>
        </w:rPr>
        <w:br w:type="page"/>
      </w:r>
    </w:p>
    <w:p w14:paraId="19C255D3">
      <w:pPr>
        <w:pStyle w:val="5"/>
        <w:snapToGrid w:val="0"/>
        <w:spacing w:beforeAutospacing="0" w:afterAutospacing="0" w:line="360" w:lineRule="auto"/>
        <w:jc w:val="left"/>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附件3</w:t>
      </w:r>
    </w:p>
    <w:p w14:paraId="1D6648B8">
      <w:pPr>
        <w:autoSpaceDE w:val="0"/>
        <w:autoSpaceDN w:val="0"/>
        <w:adjustRightInd w:val="0"/>
        <w:spacing w:line="400" w:lineRule="exact"/>
        <w:jc w:val="center"/>
        <w:rPr>
          <w:rFonts w:hint="eastAsia" w:ascii="仿宋_GB2312" w:hAnsi="仿宋_GB2312" w:eastAsia="仿宋_GB2312" w:cs="仿宋_GB2312"/>
          <w:b/>
          <w:sz w:val="32"/>
          <w:szCs w:val="32"/>
          <w:lang w:val="zh-CN"/>
        </w:rPr>
      </w:pPr>
      <w:r>
        <w:rPr>
          <w:rFonts w:hint="eastAsia" w:ascii="仿宋_GB2312" w:hAnsi="仿宋_GB2312" w:eastAsia="仿宋_GB2312" w:cs="仿宋_GB2312"/>
          <w:b/>
          <w:sz w:val="32"/>
          <w:szCs w:val="32"/>
          <w:lang w:val="zh-CN"/>
        </w:rPr>
        <w:t>中小企业声明函（服务类）</w:t>
      </w:r>
    </w:p>
    <w:p w14:paraId="0DA74E2A">
      <w:pPr>
        <w:adjustRightInd w:val="0"/>
        <w:spacing w:line="360" w:lineRule="auto"/>
        <w:rPr>
          <w:rFonts w:hint="eastAsia" w:ascii="仿宋_GB2312" w:hAnsi="仿宋_GB2312" w:eastAsia="仿宋_GB2312" w:cs="仿宋_GB2312"/>
          <w:szCs w:val="21"/>
        </w:rPr>
      </w:pPr>
    </w:p>
    <w:p w14:paraId="591C9994">
      <w:pPr>
        <w:adjustRightInd w:val="0"/>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南京大学医学院附属苏州医院（</w:t>
      </w:r>
      <w:r>
        <w:rPr>
          <w:rFonts w:hint="eastAsia" w:ascii="仿宋_GB2312" w:hAnsi="仿宋_GB2312" w:eastAsia="仿宋_GB2312" w:cs="仿宋_GB2312"/>
          <w:sz w:val="24"/>
          <w:szCs w:val="24"/>
        </w:rPr>
        <w:t>苏州</w:t>
      </w:r>
      <w:r>
        <w:rPr>
          <w:rFonts w:hint="eastAsia" w:ascii="仿宋_GB2312" w:hAnsi="仿宋_GB2312" w:eastAsia="仿宋_GB2312" w:cs="仿宋_GB2312"/>
          <w:sz w:val="24"/>
          <w:szCs w:val="24"/>
          <w:lang w:val="en-US" w:eastAsia="zh-CN"/>
        </w:rPr>
        <w:t>科技城医院）</w:t>
      </w:r>
      <w:r>
        <w:rPr>
          <w:rFonts w:hint="eastAsia" w:ascii="仿宋_GB2312" w:hAnsi="仿宋_GB2312" w:eastAsia="仿宋_GB2312" w:cs="仿宋_GB2312"/>
          <w:sz w:val="24"/>
          <w:szCs w:val="24"/>
        </w:rPr>
        <w:t xml:space="preserve"> ：</w:t>
      </w:r>
    </w:p>
    <w:p w14:paraId="3BD8B2A8">
      <w:pPr>
        <w:autoSpaceDE w:val="0"/>
        <w:autoSpaceDN w:val="0"/>
        <w:adjustRightInd w:val="0"/>
        <w:spacing w:line="360" w:lineRule="auto"/>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本</w:t>
      </w:r>
      <w:r>
        <w:rPr>
          <w:rFonts w:hint="eastAsia" w:ascii="仿宋_GB2312" w:hAnsi="仿宋_GB2312" w:eastAsia="仿宋_GB2312" w:cs="仿宋_GB2312"/>
          <w:sz w:val="24"/>
          <w:szCs w:val="24"/>
          <w:lang w:val="en-US" w:eastAsia="zh-CN"/>
        </w:rPr>
        <w:t>企业</w:t>
      </w:r>
      <w:r>
        <w:rPr>
          <w:rFonts w:hint="eastAsia" w:ascii="仿宋_GB2312" w:hAnsi="仿宋_GB2312" w:eastAsia="仿宋_GB2312" w:cs="仿宋_GB2312"/>
          <w:sz w:val="24"/>
          <w:szCs w:val="24"/>
        </w:rPr>
        <w:t>（企业名称）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郑重声明，根据《政府采购促进中小企业发展管理办法》（财库﹝2020﹞46 号）的规定，本</w:t>
      </w:r>
      <w:r>
        <w:rPr>
          <w:rFonts w:hint="eastAsia" w:ascii="仿宋_GB2312" w:hAnsi="仿宋_GB2312" w:eastAsia="仿宋_GB2312" w:cs="仿宋_GB2312"/>
          <w:sz w:val="24"/>
          <w:szCs w:val="24"/>
          <w:lang w:val="en-US" w:eastAsia="zh-CN"/>
        </w:rPr>
        <w:t>企业报名</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参加</w:t>
      </w:r>
      <w:r>
        <w:rPr>
          <w:rFonts w:hint="eastAsia" w:ascii="仿宋_GB2312" w:hAnsi="仿宋_GB2312" w:eastAsia="仿宋_GB2312" w:cs="仿宋_GB2312"/>
          <w:sz w:val="24"/>
          <w:szCs w:val="24"/>
          <w:lang w:val="en-US" w:eastAsia="zh-CN"/>
        </w:rPr>
        <w:t>苏州科技城</w:t>
      </w:r>
      <w:r>
        <w:rPr>
          <w:rFonts w:hint="eastAsia" w:ascii="仿宋_GB2312" w:hAnsi="仿宋_GB2312" w:eastAsia="仿宋_GB2312" w:cs="仿宋_GB2312"/>
          <w:sz w:val="24"/>
          <w:szCs w:val="24"/>
        </w:rPr>
        <w:t>的</w:t>
      </w:r>
      <w:r>
        <w:rPr>
          <w:rFonts w:hint="eastAsia" w:ascii="仿宋_GB2312" w:hAnsi="仿宋_GB2312" w:eastAsia="仿宋_GB2312" w:cs="仿宋_GB2312"/>
          <w:sz w:val="24"/>
          <w:szCs w:val="24"/>
          <w:lang w:val="en-US" w:eastAsia="zh-CN"/>
        </w:rPr>
        <w:t>医疗设备服务外包项目的信息征询</w:t>
      </w:r>
      <w:r>
        <w:rPr>
          <w:rFonts w:hint="eastAsia" w:ascii="仿宋_GB2312" w:hAnsi="仿宋_GB2312" w:eastAsia="仿宋_GB2312" w:cs="仿宋_GB2312"/>
          <w:sz w:val="24"/>
          <w:szCs w:val="24"/>
        </w:rPr>
        <w:t>活动</w:t>
      </w:r>
      <w:r>
        <w:rPr>
          <w:rFonts w:hint="eastAsia" w:ascii="仿宋_GB2312" w:hAnsi="仿宋_GB2312" w:eastAsia="仿宋_GB2312" w:cs="仿宋_GB2312"/>
          <w:sz w:val="24"/>
          <w:szCs w:val="24"/>
          <w:lang w:eastAsia="zh-CN"/>
        </w:rPr>
        <w:t>。</w:t>
      </w:r>
    </w:p>
    <w:p w14:paraId="71922DEF">
      <w:pPr>
        <w:autoSpaceDE w:val="0"/>
        <w:autoSpaceDN w:val="0"/>
        <w:adjustRightInd w:val="0"/>
        <w:spacing w:line="360" w:lineRule="auto"/>
        <w:ind w:firstLine="480" w:firstLineChars="20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lang w:val="en-US" w:eastAsia="zh-CN"/>
        </w:rPr>
        <w:t>南京大学医学院附属苏州医院（</w:t>
      </w:r>
      <w:r>
        <w:rPr>
          <w:rFonts w:hint="eastAsia" w:ascii="仿宋_GB2312" w:hAnsi="仿宋_GB2312" w:eastAsia="仿宋_GB2312" w:cs="仿宋_GB2312"/>
          <w:sz w:val="24"/>
          <w:szCs w:val="24"/>
        </w:rPr>
        <w:t>苏州</w:t>
      </w:r>
      <w:r>
        <w:rPr>
          <w:rFonts w:hint="eastAsia" w:ascii="仿宋_GB2312" w:hAnsi="仿宋_GB2312" w:eastAsia="仿宋_GB2312" w:cs="仿宋_GB2312"/>
          <w:sz w:val="24"/>
          <w:szCs w:val="24"/>
          <w:lang w:val="en-US" w:eastAsia="zh-CN"/>
        </w:rPr>
        <w:t>科技城医院）</w:t>
      </w:r>
      <w:r>
        <w:rPr>
          <w:rFonts w:hint="eastAsia" w:ascii="仿宋_GB2312" w:hAnsi="仿宋_GB2312" w:eastAsia="仿宋_GB2312" w:cs="仿宋_GB2312"/>
          <w:sz w:val="24"/>
          <w:szCs w:val="24"/>
        </w:rPr>
        <w:t>的</w:t>
      </w:r>
      <w:r>
        <w:rPr>
          <w:rFonts w:hint="eastAsia" w:ascii="仿宋_GB2312" w:hAnsi="仿宋_GB2312" w:eastAsia="仿宋_GB2312" w:cs="仿宋_GB2312"/>
          <w:sz w:val="24"/>
          <w:szCs w:val="24"/>
          <w:lang w:val="en-US" w:eastAsia="zh-CN"/>
        </w:rPr>
        <w:t>医疗设备服务外包项目</w:t>
      </w:r>
      <w:r>
        <w:rPr>
          <w:rFonts w:hint="eastAsia" w:ascii="仿宋_GB2312" w:hAnsi="仿宋_GB2312" w:eastAsia="仿宋_GB2312" w:cs="仿宋_GB2312"/>
          <w:sz w:val="24"/>
          <w:szCs w:val="24"/>
        </w:rPr>
        <w:t>，属于其他未列明行业；</w:t>
      </w:r>
      <w:r>
        <w:rPr>
          <w:rFonts w:hint="eastAsia" w:ascii="仿宋_GB2312" w:hAnsi="仿宋_GB2312" w:eastAsia="仿宋_GB2312" w:cs="仿宋_GB2312"/>
          <w:sz w:val="24"/>
          <w:szCs w:val="24"/>
          <w:lang w:val="en-US" w:eastAsia="zh-CN"/>
        </w:rPr>
        <w:t>本</w:t>
      </w:r>
      <w:r>
        <w:rPr>
          <w:rFonts w:hint="eastAsia" w:ascii="仿宋_GB2312" w:hAnsi="仿宋_GB2312" w:eastAsia="仿宋_GB2312" w:cs="仿宋_GB2312"/>
          <w:sz w:val="24"/>
          <w:szCs w:val="24"/>
        </w:rPr>
        <w:t>企业从业人员</w:t>
      </w:r>
      <w:r>
        <w:rPr>
          <w:rFonts w:hint="eastAsia" w:ascii="仿宋_GB2312" w:hAnsi="仿宋_GB2312" w:eastAsia="仿宋_GB2312" w:cs="仿宋_GB2312"/>
          <w:sz w:val="24"/>
          <w:szCs w:val="24"/>
          <w:u w:val="single"/>
        </w:rPr>
        <w:t xml:space="preserve">     人</w:t>
      </w:r>
      <w:r>
        <w:rPr>
          <w:rFonts w:hint="eastAsia" w:ascii="仿宋_GB2312" w:hAnsi="仿宋_GB2312" w:eastAsia="仿宋_GB2312" w:cs="仿宋_GB2312"/>
          <w:sz w:val="24"/>
          <w:szCs w:val="24"/>
        </w:rPr>
        <w:t>，营业收入为</w:t>
      </w:r>
      <w:r>
        <w:rPr>
          <w:rFonts w:hint="eastAsia" w:ascii="仿宋_GB2312" w:hAnsi="仿宋_GB2312" w:eastAsia="仿宋_GB2312" w:cs="仿宋_GB2312"/>
          <w:sz w:val="24"/>
          <w:szCs w:val="24"/>
          <w:u w:val="single"/>
        </w:rPr>
        <w:t xml:space="preserve">    万元</w:t>
      </w:r>
      <w:r>
        <w:rPr>
          <w:rFonts w:hint="eastAsia" w:ascii="仿宋_GB2312" w:hAnsi="仿宋_GB2312" w:eastAsia="仿宋_GB2312" w:cs="仿宋_GB2312"/>
          <w:sz w:val="24"/>
          <w:szCs w:val="24"/>
        </w:rPr>
        <w:t>，资产总额为</w:t>
      </w:r>
      <w:r>
        <w:rPr>
          <w:rFonts w:hint="eastAsia" w:ascii="仿宋_GB2312" w:hAnsi="仿宋_GB2312" w:eastAsia="仿宋_GB2312" w:cs="仿宋_GB2312"/>
          <w:sz w:val="24"/>
          <w:szCs w:val="24"/>
          <w:u w:val="single"/>
        </w:rPr>
        <w:t xml:space="preserve">    万元</w:t>
      </w:r>
      <w:r>
        <w:rPr>
          <w:rFonts w:hint="eastAsia" w:ascii="仿宋_GB2312" w:hAnsi="仿宋_GB2312" w:eastAsia="仿宋_GB2312" w:cs="仿宋_GB2312"/>
          <w:sz w:val="24"/>
          <w:szCs w:val="24"/>
        </w:rPr>
        <w:t xml:space="preserve">，属于（中型企业、小型企业、微型企业）； </w:t>
      </w:r>
    </w:p>
    <w:p w14:paraId="53A9E3FF">
      <w:pPr>
        <w:autoSpaceDE w:val="0"/>
        <w:autoSpaceDN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本</w:t>
      </w:r>
      <w:r>
        <w:rPr>
          <w:rFonts w:hint="eastAsia" w:ascii="仿宋_GB2312" w:hAnsi="仿宋_GB2312" w:eastAsia="仿宋_GB2312" w:cs="仿宋_GB2312"/>
          <w:sz w:val="24"/>
          <w:szCs w:val="24"/>
        </w:rPr>
        <w:t>企业不属于大企业的分支机构，不存在控股股东为大企业的情形，也不存在与大企业的负责人为同一人的情形。</w:t>
      </w:r>
    </w:p>
    <w:p w14:paraId="670C4764">
      <w:pPr>
        <w:autoSpaceDE w:val="0"/>
        <w:autoSpaceDN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本企业对上述声明内容的真实性负责。如有虚假，将依 法承担相应责任。 </w:t>
      </w:r>
    </w:p>
    <w:p w14:paraId="0045162F">
      <w:pPr>
        <w:autoSpaceDE w:val="0"/>
        <w:autoSpaceDN w:val="0"/>
        <w:adjustRightInd w:val="0"/>
        <w:spacing w:line="360" w:lineRule="auto"/>
        <w:ind w:firstLine="480" w:firstLineChars="200"/>
        <w:rPr>
          <w:rFonts w:hint="eastAsia" w:ascii="仿宋_GB2312" w:hAnsi="仿宋_GB2312" w:eastAsia="仿宋_GB2312" w:cs="仿宋_GB2312"/>
          <w:sz w:val="24"/>
          <w:szCs w:val="24"/>
        </w:rPr>
      </w:pPr>
    </w:p>
    <w:p w14:paraId="5FEF50BF">
      <w:pPr>
        <w:autoSpaceDE w:val="0"/>
        <w:autoSpaceDN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企业名称（盖章）：</w:t>
      </w:r>
    </w:p>
    <w:p w14:paraId="209FBED8">
      <w:pPr>
        <w:autoSpaceDE w:val="0"/>
        <w:autoSpaceDN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14:paraId="61790A25">
      <w:pPr>
        <w:autoSpaceDE w:val="0"/>
        <w:autoSpaceDN w:val="0"/>
        <w:adjustRightIn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 期：</w:t>
      </w:r>
    </w:p>
    <w:p w14:paraId="00C7E9AD">
      <w:pPr>
        <w:autoSpaceDE w:val="0"/>
        <w:autoSpaceDN w:val="0"/>
        <w:adjustRightInd w:val="0"/>
        <w:spacing w:line="360" w:lineRule="auto"/>
        <w:ind w:firstLine="480" w:firstLineChars="200"/>
        <w:rPr>
          <w:rFonts w:hint="eastAsia" w:ascii="仿宋_GB2312" w:hAnsi="仿宋_GB2312" w:eastAsia="仿宋_GB2312" w:cs="仿宋_GB2312"/>
          <w:sz w:val="24"/>
          <w:szCs w:val="24"/>
        </w:rPr>
      </w:pPr>
    </w:p>
    <w:p w14:paraId="7E66C791">
      <w:pPr>
        <w:pStyle w:val="1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注：从业人员、营业收入、资产总额填报上一年度数据，无上一年度数据的新成立企业可不填报。</w:t>
      </w:r>
    </w:p>
    <w:p w14:paraId="74EC60E8">
      <w:pPr>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br w:type="page"/>
      </w:r>
    </w:p>
    <w:p w14:paraId="785773E4">
      <w:pPr>
        <w:pStyle w:val="5"/>
        <w:snapToGrid w:val="0"/>
        <w:spacing w:beforeAutospacing="0" w:afterAutospacing="0" w:line="360" w:lineRule="auto"/>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附件4</w:t>
      </w:r>
    </w:p>
    <w:p w14:paraId="74304419">
      <w:pPr>
        <w:pStyle w:val="11"/>
        <w:adjustRightInd w:val="0"/>
        <w:spacing w:before="160" w:after="160"/>
        <w:ind w:firstLine="0" w:firstLineChars="0"/>
        <w:contextualSpacing/>
        <w:rPr>
          <w:rFonts w:ascii="宋体" w:hAnsi="宋体" w:eastAsia="宋体"/>
          <w:szCs w:val="21"/>
        </w:rPr>
      </w:pPr>
    </w:p>
    <w:p w14:paraId="22A501A9">
      <w:pPr>
        <w:pStyle w:val="11"/>
        <w:adjustRightInd w:val="0"/>
        <w:spacing w:before="160" w:after="160"/>
        <w:ind w:firstLine="0" w:firstLineChars="0"/>
        <w:contextualSpacing/>
        <w:jc w:val="center"/>
        <w:rPr>
          <w:rFonts w:hint="eastAsia" w:ascii="宋体" w:hAnsi="宋体" w:eastAsia="宋体"/>
          <w:b/>
          <w:sz w:val="32"/>
          <w:szCs w:val="32"/>
        </w:rPr>
      </w:pPr>
      <w:r>
        <w:rPr>
          <w:rFonts w:hint="eastAsia" w:ascii="宋体" w:hAnsi="宋体" w:eastAsia="宋体"/>
          <w:b/>
          <w:sz w:val="32"/>
          <w:szCs w:val="32"/>
        </w:rPr>
        <w:t>承诺书</w:t>
      </w:r>
    </w:p>
    <w:p w14:paraId="56D0E915">
      <w:pPr>
        <w:pStyle w:val="11"/>
        <w:keepNext w:val="0"/>
        <w:keepLines w:val="0"/>
        <w:pageBreakBefore w:val="0"/>
        <w:widowControl w:val="0"/>
        <w:kinsoku/>
        <w:wordWrap/>
        <w:overflowPunct/>
        <w:topLinePunct w:val="0"/>
        <w:autoSpaceDE/>
        <w:autoSpaceDN/>
        <w:bidi w:val="0"/>
        <w:adjustRightInd w:val="0"/>
        <w:snapToGrid w:val="0"/>
        <w:spacing w:line="480" w:lineRule="exact"/>
        <w:contextualSpacing/>
        <w:textAlignment w:val="auto"/>
        <w:rPr>
          <w:rFonts w:hint="eastAsia" w:ascii="宋体" w:hAnsi="宋体" w:eastAsia="宋体"/>
          <w:sz w:val="24"/>
          <w:szCs w:val="24"/>
        </w:rPr>
      </w:pPr>
      <w:r>
        <w:rPr>
          <w:rFonts w:hint="eastAsia" w:ascii="宋体" w:hAnsi="宋体" w:eastAsia="宋体"/>
          <w:sz w:val="24"/>
          <w:szCs w:val="24"/>
          <w:lang w:val="en-US" w:eastAsia="zh-CN"/>
        </w:rPr>
        <w:t>南京大学医学院附属苏州</w:t>
      </w:r>
      <w:r>
        <w:rPr>
          <w:rFonts w:hint="eastAsia" w:ascii="宋体" w:hAnsi="宋体" w:eastAsia="宋体"/>
          <w:sz w:val="24"/>
          <w:szCs w:val="24"/>
        </w:rPr>
        <w:t>医院：</w:t>
      </w:r>
    </w:p>
    <w:p w14:paraId="4D7089EF">
      <w:pPr>
        <w:pStyle w:val="11"/>
        <w:keepNext w:val="0"/>
        <w:keepLines w:val="0"/>
        <w:pageBreakBefore w:val="0"/>
        <w:widowControl w:val="0"/>
        <w:kinsoku/>
        <w:wordWrap/>
        <w:overflowPunct/>
        <w:topLinePunct w:val="0"/>
        <w:autoSpaceDE/>
        <w:autoSpaceDN/>
        <w:bidi w:val="0"/>
        <w:adjustRightInd w:val="0"/>
        <w:snapToGrid w:val="0"/>
        <w:spacing w:line="480" w:lineRule="exact"/>
        <w:contextualSpacing/>
        <w:textAlignment w:val="auto"/>
        <w:rPr>
          <w:rFonts w:hint="eastAsia" w:ascii="宋体" w:hAnsi="宋体" w:eastAsia="宋体"/>
          <w:sz w:val="24"/>
          <w:szCs w:val="24"/>
        </w:rPr>
      </w:pPr>
      <w:r>
        <w:rPr>
          <w:rFonts w:hint="eastAsia" w:ascii="宋体" w:hAnsi="宋体" w:eastAsia="宋体"/>
          <w:sz w:val="24"/>
          <w:szCs w:val="24"/>
        </w:rPr>
        <w:t>针对贵院此次</w:t>
      </w:r>
      <w:r>
        <w:rPr>
          <w:rFonts w:hint="eastAsia" w:ascii="宋体" w:hAnsi="宋体" w:eastAsia="宋体"/>
          <w:sz w:val="24"/>
          <w:szCs w:val="24"/>
          <w:lang w:val="en-US" w:eastAsia="zh-CN"/>
        </w:rPr>
        <w:t>论证</w:t>
      </w:r>
      <w:r>
        <w:rPr>
          <w:rFonts w:hint="eastAsia" w:ascii="宋体" w:hAnsi="宋体" w:eastAsia="宋体"/>
          <w:sz w:val="24"/>
          <w:szCs w:val="24"/>
        </w:rPr>
        <w:t>，我公司郑重承诺：所提供资料（以骑缝章为准）真实有效，无任何虚假成分。如有虚假，由此产生的一切后果由本公司承担。</w:t>
      </w:r>
    </w:p>
    <w:p w14:paraId="4D4A5BA5">
      <w:pPr>
        <w:pStyle w:val="11"/>
        <w:keepNext w:val="0"/>
        <w:keepLines w:val="0"/>
        <w:pageBreakBefore w:val="0"/>
        <w:widowControl w:val="0"/>
        <w:kinsoku/>
        <w:wordWrap/>
        <w:overflowPunct/>
        <w:topLinePunct w:val="0"/>
        <w:autoSpaceDE/>
        <w:autoSpaceDN/>
        <w:bidi w:val="0"/>
        <w:adjustRightInd w:val="0"/>
        <w:snapToGrid w:val="0"/>
        <w:spacing w:line="480" w:lineRule="exact"/>
        <w:contextualSpacing/>
        <w:textAlignment w:val="auto"/>
        <w:rPr>
          <w:rFonts w:hint="eastAsia" w:ascii="宋体" w:hAnsi="宋体" w:eastAsia="宋体"/>
          <w:sz w:val="24"/>
          <w:szCs w:val="24"/>
        </w:rPr>
      </w:pPr>
      <w:r>
        <w:rPr>
          <w:rFonts w:hint="eastAsia" w:ascii="宋体" w:hAnsi="宋体" w:eastAsia="宋体"/>
          <w:sz w:val="24"/>
          <w:szCs w:val="24"/>
        </w:rPr>
        <w:t>为进一步加强医疗卫生行风建设，规范医疗卫生机构医药销售行为，有效防范商业贿赂行为，营造公平交易、诚实守信的购销环境，我公司郑重承诺并遵守：</w:t>
      </w:r>
    </w:p>
    <w:p w14:paraId="04F9D4FE">
      <w:pPr>
        <w:pStyle w:val="11"/>
        <w:keepNext w:val="0"/>
        <w:keepLines w:val="0"/>
        <w:pageBreakBefore w:val="0"/>
        <w:widowControl w:val="0"/>
        <w:kinsoku/>
        <w:wordWrap/>
        <w:overflowPunct/>
        <w:topLinePunct w:val="0"/>
        <w:autoSpaceDE/>
        <w:autoSpaceDN/>
        <w:bidi w:val="0"/>
        <w:adjustRightInd w:val="0"/>
        <w:snapToGrid w:val="0"/>
        <w:spacing w:line="480" w:lineRule="exact"/>
        <w:contextualSpacing/>
        <w:textAlignment w:val="auto"/>
        <w:rPr>
          <w:rFonts w:hint="eastAsia" w:ascii="宋体" w:hAnsi="宋体" w:eastAsia="宋体"/>
          <w:sz w:val="24"/>
          <w:szCs w:val="24"/>
        </w:rPr>
      </w:pPr>
      <w:r>
        <w:rPr>
          <w:rFonts w:hint="eastAsia" w:ascii="宋体" w:hAnsi="宋体" w:eastAsia="宋体"/>
          <w:sz w:val="24"/>
          <w:szCs w:val="24"/>
        </w:rPr>
        <w:t>一、我方按照《民法典》及本承诺购销各类物资及服务。</w:t>
      </w:r>
    </w:p>
    <w:p w14:paraId="53A22B3D">
      <w:pPr>
        <w:pStyle w:val="11"/>
        <w:keepNext w:val="0"/>
        <w:keepLines w:val="0"/>
        <w:pageBreakBefore w:val="0"/>
        <w:widowControl w:val="0"/>
        <w:kinsoku/>
        <w:wordWrap/>
        <w:overflowPunct/>
        <w:topLinePunct w:val="0"/>
        <w:autoSpaceDE/>
        <w:autoSpaceDN/>
        <w:bidi w:val="0"/>
        <w:adjustRightInd w:val="0"/>
        <w:snapToGrid w:val="0"/>
        <w:spacing w:line="480" w:lineRule="exact"/>
        <w:contextualSpacing/>
        <w:textAlignment w:val="auto"/>
        <w:rPr>
          <w:rFonts w:hint="eastAsia" w:ascii="宋体" w:hAnsi="宋体" w:eastAsia="宋体"/>
          <w:sz w:val="24"/>
          <w:szCs w:val="24"/>
        </w:rPr>
      </w:pPr>
      <w:r>
        <w:rPr>
          <w:rFonts w:hint="eastAsia" w:ascii="宋体" w:hAnsi="宋体" w:eastAsia="宋体"/>
          <w:sz w:val="24"/>
          <w:szCs w:val="24"/>
        </w:rPr>
        <w:t>二、我方不以回扣、宴请等方式影响医院工作人员采购或使用产品的选择权，不在学术活动中提供旅游、超标准支付食宿等费用。</w:t>
      </w:r>
    </w:p>
    <w:p w14:paraId="53218EE4">
      <w:pPr>
        <w:pStyle w:val="11"/>
        <w:keepNext w:val="0"/>
        <w:keepLines w:val="0"/>
        <w:pageBreakBefore w:val="0"/>
        <w:widowControl w:val="0"/>
        <w:kinsoku/>
        <w:wordWrap/>
        <w:overflowPunct/>
        <w:topLinePunct w:val="0"/>
        <w:autoSpaceDE/>
        <w:autoSpaceDN/>
        <w:bidi w:val="0"/>
        <w:adjustRightInd w:val="0"/>
        <w:snapToGrid w:val="0"/>
        <w:spacing w:line="480" w:lineRule="exact"/>
        <w:contextualSpacing/>
        <w:textAlignment w:val="auto"/>
        <w:rPr>
          <w:rFonts w:hint="eastAsia" w:ascii="宋体" w:hAnsi="宋体" w:eastAsia="宋体"/>
          <w:sz w:val="24"/>
          <w:szCs w:val="24"/>
        </w:rPr>
      </w:pPr>
      <w:r>
        <w:rPr>
          <w:rFonts w:hint="eastAsia" w:ascii="宋体" w:hAnsi="宋体" w:eastAsia="宋体"/>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14:paraId="42D17299">
      <w:pPr>
        <w:pStyle w:val="11"/>
        <w:keepNext w:val="0"/>
        <w:keepLines w:val="0"/>
        <w:pageBreakBefore w:val="0"/>
        <w:widowControl w:val="0"/>
        <w:kinsoku/>
        <w:wordWrap/>
        <w:overflowPunct/>
        <w:topLinePunct w:val="0"/>
        <w:autoSpaceDE/>
        <w:autoSpaceDN/>
        <w:bidi w:val="0"/>
        <w:adjustRightInd w:val="0"/>
        <w:snapToGrid w:val="0"/>
        <w:spacing w:line="480" w:lineRule="exact"/>
        <w:contextualSpacing/>
        <w:textAlignment w:val="auto"/>
        <w:rPr>
          <w:rFonts w:hint="eastAsia" w:ascii="宋体" w:hAnsi="宋体" w:eastAsia="宋体"/>
          <w:sz w:val="24"/>
          <w:szCs w:val="24"/>
        </w:rPr>
      </w:pPr>
      <w:r>
        <w:rPr>
          <w:rFonts w:hint="eastAsia" w:ascii="宋体" w:hAnsi="宋体" w:eastAsia="宋体"/>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14:paraId="6BD5F39A">
      <w:pPr>
        <w:pStyle w:val="11"/>
        <w:keepNext w:val="0"/>
        <w:keepLines w:val="0"/>
        <w:pageBreakBefore w:val="0"/>
        <w:widowControl w:val="0"/>
        <w:kinsoku/>
        <w:wordWrap/>
        <w:overflowPunct/>
        <w:topLinePunct w:val="0"/>
        <w:autoSpaceDE/>
        <w:autoSpaceDN/>
        <w:bidi w:val="0"/>
        <w:adjustRightInd w:val="0"/>
        <w:snapToGrid w:val="0"/>
        <w:spacing w:line="480" w:lineRule="exact"/>
        <w:contextualSpacing/>
        <w:textAlignment w:val="auto"/>
        <w:rPr>
          <w:rFonts w:hint="eastAsia" w:ascii="宋体" w:hAnsi="宋体" w:eastAsia="宋体"/>
          <w:sz w:val="24"/>
          <w:szCs w:val="24"/>
        </w:rPr>
      </w:pPr>
      <w:r>
        <w:rPr>
          <w:rFonts w:hint="eastAsia" w:ascii="宋体" w:hAnsi="宋体" w:eastAsia="宋体"/>
          <w:sz w:val="24"/>
          <w:szCs w:val="24"/>
        </w:rPr>
        <w:t>五、本承诺作为产品购销合同的重要组成部分，与购销合同一并执行，具有同等法律效力。</w:t>
      </w:r>
    </w:p>
    <w:p w14:paraId="2D07005F">
      <w:pPr>
        <w:pStyle w:val="11"/>
        <w:keepNext w:val="0"/>
        <w:keepLines w:val="0"/>
        <w:pageBreakBefore w:val="0"/>
        <w:widowControl w:val="0"/>
        <w:kinsoku/>
        <w:wordWrap/>
        <w:overflowPunct/>
        <w:topLinePunct w:val="0"/>
        <w:autoSpaceDE/>
        <w:autoSpaceDN/>
        <w:bidi w:val="0"/>
        <w:adjustRightInd w:val="0"/>
        <w:snapToGrid w:val="0"/>
        <w:spacing w:line="480" w:lineRule="exact"/>
        <w:contextualSpacing/>
        <w:textAlignment w:val="auto"/>
        <w:rPr>
          <w:rFonts w:hint="eastAsia" w:ascii="宋体" w:hAnsi="宋体" w:eastAsia="宋体"/>
          <w:sz w:val="24"/>
          <w:szCs w:val="24"/>
        </w:rPr>
      </w:pPr>
    </w:p>
    <w:p w14:paraId="0B74FCA8">
      <w:pPr>
        <w:pStyle w:val="11"/>
        <w:keepNext w:val="0"/>
        <w:keepLines w:val="0"/>
        <w:pageBreakBefore w:val="0"/>
        <w:widowControl w:val="0"/>
        <w:kinsoku/>
        <w:wordWrap/>
        <w:overflowPunct/>
        <w:topLinePunct w:val="0"/>
        <w:autoSpaceDE/>
        <w:autoSpaceDN/>
        <w:bidi w:val="0"/>
        <w:adjustRightInd w:val="0"/>
        <w:snapToGrid w:val="0"/>
        <w:spacing w:line="480" w:lineRule="exact"/>
        <w:contextualSpacing/>
        <w:textAlignment w:val="auto"/>
        <w:rPr>
          <w:rFonts w:hint="eastAsia" w:ascii="宋体" w:hAnsi="宋体" w:eastAsia="宋体"/>
          <w:sz w:val="24"/>
          <w:szCs w:val="24"/>
        </w:rPr>
      </w:pPr>
    </w:p>
    <w:p w14:paraId="7F07CDA9">
      <w:pPr>
        <w:pStyle w:val="11"/>
        <w:keepNext w:val="0"/>
        <w:keepLines w:val="0"/>
        <w:pageBreakBefore w:val="0"/>
        <w:widowControl w:val="0"/>
        <w:kinsoku/>
        <w:wordWrap/>
        <w:overflowPunct/>
        <w:topLinePunct w:val="0"/>
        <w:autoSpaceDE/>
        <w:autoSpaceDN/>
        <w:bidi w:val="0"/>
        <w:adjustRightInd w:val="0"/>
        <w:snapToGrid w:val="0"/>
        <w:spacing w:line="480" w:lineRule="exact"/>
        <w:contextualSpacing/>
        <w:textAlignment w:val="auto"/>
        <w:rPr>
          <w:rFonts w:hint="eastAsia" w:ascii="宋体" w:hAnsi="宋体" w:eastAsia="宋体"/>
          <w:sz w:val="24"/>
          <w:szCs w:val="24"/>
        </w:rPr>
      </w:pPr>
    </w:p>
    <w:p w14:paraId="521BC20B">
      <w:pPr>
        <w:pStyle w:val="11"/>
        <w:keepNext w:val="0"/>
        <w:keepLines w:val="0"/>
        <w:pageBreakBefore w:val="0"/>
        <w:widowControl w:val="0"/>
        <w:kinsoku/>
        <w:wordWrap/>
        <w:overflowPunct/>
        <w:topLinePunct w:val="0"/>
        <w:autoSpaceDE/>
        <w:autoSpaceDN/>
        <w:bidi w:val="0"/>
        <w:adjustRightInd w:val="0"/>
        <w:snapToGrid w:val="0"/>
        <w:spacing w:line="480" w:lineRule="exact"/>
        <w:contextualSpacing/>
        <w:jc w:val="right"/>
        <w:textAlignment w:val="auto"/>
        <w:rPr>
          <w:rFonts w:hint="eastAsia" w:ascii="宋体" w:hAnsi="宋体" w:eastAsia="宋体"/>
          <w:sz w:val="24"/>
          <w:szCs w:val="24"/>
        </w:rPr>
      </w:pPr>
      <w:r>
        <w:rPr>
          <w:rFonts w:hint="eastAsia" w:ascii="宋体" w:hAnsi="宋体" w:eastAsia="宋体"/>
          <w:sz w:val="24"/>
          <w:szCs w:val="24"/>
        </w:rPr>
        <w:t>公司（签章）</w:t>
      </w:r>
    </w:p>
    <w:p w14:paraId="2B20D7E4">
      <w:pPr>
        <w:pStyle w:val="11"/>
        <w:keepNext w:val="0"/>
        <w:keepLines w:val="0"/>
        <w:pageBreakBefore w:val="0"/>
        <w:widowControl w:val="0"/>
        <w:kinsoku/>
        <w:wordWrap/>
        <w:overflowPunct/>
        <w:topLinePunct w:val="0"/>
        <w:autoSpaceDE/>
        <w:autoSpaceDN/>
        <w:bidi w:val="0"/>
        <w:adjustRightInd w:val="0"/>
        <w:snapToGrid w:val="0"/>
        <w:spacing w:line="480" w:lineRule="exact"/>
        <w:contextualSpacing/>
        <w:jc w:val="right"/>
        <w:textAlignment w:val="auto"/>
        <w:rPr>
          <w:rFonts w:hint="eastAsia" w:ascii="宋体" w:hAnsi="宋体" w:eastAsia="宋体"/>
          <w:sz w:val="24"/>
          <w:szCs w:val="24"/>
        </w:rPr>
      </w:pPr>
      <w:r>
        <w:rPr>
          <w:rFonts w:hint="eastAsia" w:ascii="宋体" w:hAnsi="宋体" w:eastAsia="宋体"/>
          <w:sz w:val="24"/>
          <w:szCs w:val="24"/>
        </w:rPr>
        <w:t>年  月  日</w:t>
      </w:r>
    </w:p>
    <w:p w14:paraId="6C2C60C8">
      <w:pPr>
        <w:widowControl/>
        <w:adjustRightInd w:val="0"/>
        <w:spacing w:before="160" w:after="160"/>
        <w:contextualSpacing/>
        <w:jc w:val="right"/>
        <w:rPr>
          <w:rFonts w:ascii="宋体" w:hAnsi="宋体" w:eastAsia="宋体"/>
          <w:sz w:val="24"/>
          <w:szCs w:val="24"/>
        </w:rPr>
      </w:pPr>
    </w:p>
    <w:p w14:paraId="3405F9D7">
      <w:pPr>
        <w:rPr>
          <w:sz w:val="24"/>
          <w:szCs w:val="24"/>
        </w:rPr>
      </w:pPr>
    </w:p>
    <w:p w14:paraId="480A1DC7">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rightChars="0"/>
        <w:rPr>
          <w:rFonts w:hint="eastAsia" w:ascii="仿宋" w:hAnsi="仿宋" w:eastAsia="仿宋" w:cs="仿宋"/>
          <w:b w:val="0"/>
          <w:bCs w:val="0"/>
          <w:kern w:val="2"/>
          <w:sz w:val="24"/>
          <w:szCs w:val="32"/>
          <w:lang w:val="en-US" w:eastAsia="zh-CN" w:bidi="ar-SA"/>
        </w:rPr>
      </w:pPr>
    </w:p>
    <w:p w14:paraId="524CC4E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Theme="minorHAnsi" w:hAnsiTheme="minorHAnsi" w:eastAsiaTheme="minorEastAsia" w:cstheme="minorBidi"/>
          <w:b w:val="0"/>
          <w:bCs w:val="0"/>
          <w:kern w:val="2"/>
          <w:sz w:val="24"/>
          <w:szCs w:val="32"/>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4A19F"/>
    <w:multiLevelType w:val="singleLevel"/>
    <w:tmpl w:val="91A4A19F"/>
    <w:lvl w:ilvl="0" w:tentative="0">
      <w:start w:val="1"/>
      <w:numFmt w:val="chineseCounting"/>
      <w:suff w:val="nothing"/>
      <w:lvlText w:val="%1、"/>
      <w:lvlJc w:val="left"/>
      <w:rPr>
        <w:rFonts w:hint="eastAsia"/>
      </w:rPr>
    </w:lvl>
  </w:abstractNum>
  <w:abstractNum w:abstractNumId="1">
    <w:nsid w:val="B70CC4D4"/>
    <w:multiLevelType w:val="singleLevel"/>
    <w:tmpl w:val="B70CC4D4"/>
    <w:lvl w:ilvl="0" w:tentative="0">
      <w:start w:val="1"/>
      <w:numFmt w:val="decimal"/>
      <w:suff w:val="nothing"/>
      <w:lvlText w:val="%1、"/>
      <w:lvlJc w:val="left"/>
      <w:rPr>
        <w:rFonts w:hint="default"/>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jZjJmYTU2OGNiNGMwNDY4ZGU1YTU0MWY1NDAyMmYifQ=="/>
  </w:docVars>
  <w:rsids>
    <w:rsidRoot w:val="00000000"/>
    <w:rsid w:val="01460775"/>
    <w:rsid w:val="054066CB"/>
    <w:rsid w:val="082C46A8"/>
    <w:rsid w:val="097B61F1"/>
    <w:rsid w:val="0D841421"/>
    <w:rsid w:val="0FB82577"/>
    <w:rsid w:val="12EE07F0"/>
    <w:rsid w:val="16746F39"/>
    <w:rsid w:val="17141CB3"/>
    <w:rsid w:val="1A6659E2"/>
    <w:rsid w:val="22726A01"/>
    <w:rsid w:val="24771B84"/>
    <w:rsid w:val="25A106BB"/>
    <w:rsid w:val="267F1498"/>
    <w:rsid w:val="28D17481"/>
    <w:rsid w:val="2C1916D1"/>
    <w:rsid w:val="2CFA08FA"/>
    <w:rsid w:val="2E5842B2"/>
    <w:rsid w:val="2EC447C5"/>
    <w:rsid w:val="313D3457"/>
    <w:rsid w:val="328229DE"/>
    <w:rsid w:val="35D651C2"/>
    <w:rsid w:val="383D6A90"/>
    <w:rsid w:val="409C0FAA"/>
    <w:rsid w:val="414A6985"/>
    <w:rsid w:val="41D103D1"/>
    <w:rsid w:val="46DB6E46"/>
    <w:rsid w:val="4FEE024A"/>
    <w:rsid w:val="500B71A4"/>
    <w:rsid w:val="53EC7630"/>
    <w:rsid w:val="5DE75E69"/>
    <w:rsid w:val="5E237616"/>
    <w:rsid w:val="5E565A8E"/>
    <w:rsid w:val="610872BF"/>
    <w:rsid w:val="62C3746A"/>
    <w:rsid w:val="662145D0"/>
    <w:rsid w:val="696221B8"/>
    <w:rsid w:val="6DAC56CB"/>
    <w:rsid w:val="707A385E"/>
    <w:rsid w:val="711B2F7F"/>
    <w:rsid w:val="77940EEB"/>
    <w:rsid w:val="79EB5AE9"/>
    <w:rsid w:val="7DC5656F"/>
    <w:rsid w:val="7E002E93"/>
    <w:rsid w:val="7EE75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adjustRightInd w:val="0"/>
      <w:ind w:firstLine="420"/>
      <w:jc w:val="left"/>
      <w:textAlignment w:val="baseline"/>
    </w:pPr>
    <w:rPr>
      <w:rFonts w:ascii="Times New Roman" w:hAnsi="Times New Roman" w:eastAsia="楷体_GB2312"/>
      <w:sz w:val="24"/>
      <w:szCs w:val="20"/>
    </w:rPr>
  </w:style>
  <w:style w:type="paragraph" w:styleId="4">
    <w:name w:val="Body Text Indent 3"/>
    <w:basedOn w:val="1"/>
    <w:qFormat/>
    <w:uiPriority w:val="0"/>
    <w:pPr>
      <w:spacing w:line="440" w:lineRule="atLeast"/>
      <w:ind w:firstLine="480" w:firstLineChars="200"/>
      <w:jc w:val="left"/>
    </w:pPr>
    <w:rPr>
      <w:sz w:val="24"/>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iPriority w:val="0"/>
    <w:rPr>
      <w:color w:val="0000FF"/>
      <w:u w:val="single"/>
    </w:rPr>
  </w:style>
  <w:style w:type="paragraph" w:customStyle="1" w:styleId="10">
    <w:name w:val="纯文本11"/>
    <w:basedOn w:val="1"/>
    <w:qFormat/>
    <w:uiPriority w:val="0"/>
    <w:pPr>
      <w:adjustRightInd w:val="0"/>
    </w:pPr>
    <w:rPr>
      <w:rFonts w:hint="eastAsia" w:ascii="宋体" w:hAnsi="Courier New" w:eastAsia="宋体"/>
      <w:sz w:val="28"/>
      <w:szCs w:val="20"/>
    </w:rPr>
  </w:style>
  <w:style w:type="paragraph" w:styleId="1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1900</Words>
  <Characters>1958</Characters>
  <Lines>0</Lines>
  <Paragraphs>0</Paragraphs>
  <TotalTime>9</TotalTime>
  <ScaleCrop>false</ScaleCrop>
  <LinksUpToDate>false</LinksUpToDate>
  <CharactersWithSpaces>2138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dc:creator>
  <cp:lastModifiedBy>橘子桔子橘</cp:lastModifiedBy>
  <dcterms:modified xsi:type="dcterms:W3CDTF">2025-03-14T01:43:35Z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6F055A4396204EE19F76FFD8DFB57320_13</vt:lpwstr>
  </property>
</Properties>
</file>